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D5F" w:rsidRPr="00EB7BDB" w:rsidRDefault="00767D5F" w:rsidP="00767D5F">
      <w:pPr>
        <w:spacing w:after="0" w:line="240" w:lineRule="auto"/>
        <w:jc w:val="both"/>
        <w:rPr>
          <w:rFonts w:ascii="Arial Narrow" w:hAnsi="Arial Narrow"/>
          <w:b/>
          <w:sz w:val="28"/>
          <w:szCs w:val="28"/>
        </w:rPr>
      </w:pPr>
      <w:r>
        <w:rPr>
          <w:rFonts w:ascii="Arial Narrow" w:hAnsi="Arial Narrow"/>
          <w:b/>
          <w:noProof/>
          <w:sz w:val="28"/>
          <w:szCs w:val="28"/>
          <w:lang w:eastAsia="fr-FR"/>
        </w:rPr>
        <mc:AlternateContent>
          <mc:Choice Requires="wps">
            <w:drawing>
              <wp:anchor distT="0" distB="0" distL="114300" distR="114300" simplePos="0" relativeHeight="251659264" behindDoc="0" locked="0" layoutInCell="1" allowOverlap="1" wp14:anchorId="3B7A2F6E" wp14:editId="597A699F">
                <wp:simplePos x="0" y="0"/>
                <wp:positionH relativeFrom="column">
                  <wp:posOffset>-50800</wp:posOffset>
                </wp:positionH>
                <wp:positionV relativeFrom="paragraph">
                  <wp:posOffset>-119380</wp:posOffset>
                </wp:positionV>
                <wp:extent cx="3961130" cy="2085975"/>
                <wp:effectExtent l="1270" t="0" r="0" b="63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130" cy="208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D5F" w:rsidRPr="00F16A5D" w:rsidRDefault="00767D5F" w:rsidP="00767D5F">
                            <w:pPr>
                              <w:spacing w:after="0" w:line="240" w:lineRule="auto"/>
                              <w:jc w:val="center"/>
                              <w:rPr>
                                <w:rFonts w:ascii="Times New Roman" w:hAnsi="Times New Roman"/>
                                <w:b/>
                                <w:sz w:val="28"/>
                                <w:szCs w:val="28"/>
                              </w:rPr>
                            </w:pPr>
                            <w:r w:rsidRPr="00F16A5D">
                              <w:rPr>
                                <w:rFonts w:ascii="Times New Roman" w:hAnsi="Times New Roman"/>
                                <w:b/>
                                <w:sz w:val="28"/>
                                <w:szCs w:val="28"/>
                              </w:rPr>
                              <w:t>ORGANISATION POUR L’HARMONISATION</w:t>
                            </w:r>
                          </w:p>
                          <w:p w:rsidR="00767D5F" w:rsidRPr="00F16A5D" w:rsidRDefault="00767D5F" w:rsidP="00767D5F">
                            <w:pPr>
                              <w:spacing w:after="0" w:line="240" w:lineRule="auto"/>
                              <w:jc w:val="center"/>
                              <w:rPr>
                                <w:rFonts w:ascii="Times New Roman" w:hAnsi="Times New Roman"/>
                                <w:b/>
                                <w:sz w:val="28"/>
                                <w:szCs w:val="28"/>
                              </w:rPr>
                            </w:pPr>
                            <w:r w:rsidRPr="00F16A5D">
                              <w:rPr>
                                <w:rFonts w:ascii="Times New Roman" w:hAnsi="Times New Roman"/>
                                <w:b/>
                                <w:sz w:val="28"/>
                                <w:szCs w:val="28"/>
                              </w:rPr>
                              <w:t>EN AFRIQUE DU DROIT DES AFFAIRES</w:t>
                            </w:r>
                          </w:p>
                          <w:p w:rsidR="00767D5F" w:rsidRDefault="00767D5F" w:rsidP="00767D5F">
                            <w:pPr>
                              <w:spacing w:after="0" w:line="240" w:lineRule="auto"/>
                              <w:jc w:val="center"/>
                              <w:rPr>
                                <w:rFonts w:ascii="Times New Roman" w:hAnsi="Times New Roman"/>
                                <w:b/>
                                <w:sz w:val="28"/>
                                <w:szCs w:val="28"/>
                              </w:rPr>
                            </w:pPr>
                            <w:r w:rsidRPr="00F16A5D">
                              <w:rPr>
                                <w:rFonts w:ascii="Times New Roman" w:hAnsi="Times New Roman"/>
                                <w:b/>
                                <w:sz w:val="28"/>
                                <w:szCs w:val="28"/>
                              </w:rPr>
                              <w:t>(OHADA)</w:t>
                            </w:r>
                          </w:p>
                          <w:p w:rsidR="00767D5F" w:rsidRPr="00F16A5D" w:rsidRDefault="00767D5F" w:rsidP="00767D5F">
                            <w:pPr>
                              <w:spacing w:after="0" w:line="240" w:lineRule="auto"/>
                              <w:jc w:val="center"/>
                              <w:rPr>
                                <w:rFonts w:ascii="Times New Roman" w:hAnsi="Times New Roman"/>
                                <w:b/>
                                <w:sz w:val="28"/>
                                <w:szCs w:val="28"/>
                              </w:rPr>
                            </w:pPr>
                            <w:r>
                              <w:rPr>
                                <w:rFonts w:ascii="Times New Roman" w:hAnsi="Times New Roman"/>
                                <w:b/>
                                <w:sz w:val="28"/>
                                <w:szCs w:val="28"/>
                              </w:rPr>
                              <w:t>--------</w:t>
                            </w:r>
                          </w:p>
                          <w:p w:rsidR="00767D5F" w:rsidRPr="00F16A5D" w:rsidRDefault="00767D5F" w:rsidP="00767D5F">
                            <w:pPr>
                              <w:spacing w:after="0" w:line="240" w:lineRule="auto"/>
                              <w:jc w:val="center"/>
                              <w:rPr>
                                <w:rFonts w:ascii="Times New Roman" w:hAnsi="Times New Roman"/>
                                <w:b/>
                                <w:sz w:val="28"/>
                                <w:szCs w:val="28"/>
                              </w:rPr>
                            </w:pPr>
                            <w:r w:rsidRPr="00F16A5D">
                              <w:rPr>
                                <w:rFonts w:ascii="Times New Roman" w:hAnsi="Times New Roman"/>
                                <w:b/>
                                <w:sz w:val="28"/>
                                <w:szCs w:val="28"/>
                              </w:rPr>
                              <w:t>COUR COMMUNE DE JUSTICE</w:t>
                            </w:r>
                          </w:p>
                          <w:p w:rsidR="00767D5F" w:rsidRPr="00F16A5D" w:rsidRDefault="00767D5F" w:rsidP="00767D5F">
                            <w:pPr>
                              <w:spacing w:after="0" w:line="240" w:lineRule="auto"/>
                              <w:jc w:val="center"/>
                              <w:rPr>
                                <w:rFonts w:ascii="Times New Roman" w:hAnsi="Times New Roman"/>
                                <w:b/>
                                <w:sz w:val="28"/>
                                <w:szCs w:val="28"/>
                              </w:rPr>
                            </w:pPr>
                            <w:r w:rsidRPr="00F16A5D">
                              <w:rPr>
                                <w:rFonts w:ascii="Times New Roman" w:hAnsi="Times New Roman"/>
                                <w:b/>
                                <w:sz w:val="28"/>
                                <w:szCs w:val="28"/>
                              </w:rPr>
                              <w:t>ET D’ARBITRAGE</w:t>
                            </w:r>
                          </w:p>
                          <w:p w:rsidR="00767D5F" w:rsidRPr="00F16A5D" w:rsidRDefault="00767D5F" w:rsidP="00767D5F">
                            <w:pPr>
                              <w:spacing w:after="0" w:line="240" w:lineRule="auto"/>
                              <w:jc w:val="center"/>
                              <w:rPr>
                                <w:rFonts w:ascii="Times New Roman" w:hAnsi="Times New Roman"/>
                                <w:b/>
                                <w:sz w:val="28"/>
                                <w:szCs w:val="28"/>
                              </w:rPr>
                            </w:pPr>
                            <w:r w:rsidRPr="00F16A5D">
                              <w:rPr>
                                <w:rFonts w:ascii="Times New Roman" w:hAnsi="Times New Roman"/>
                                <w:b/>
                                <w:sz w:val="28"/>
                                <w:szCs w:val="28"/>
                              </w:rPr>
                              <w:t>(CCJA)</w:t>
                            </w:r>
                          </w:p>
                          <w:p w:rsidR="00767D5F" w:rsidRDefault="00767D5F" w:rsidP="00767D5F">
                            <w:pPr>
                              <w:spacing w:after="0" w:line="240" w:lineRule="auto"/>
                              <w:jc w:val="center"/>
                              <w:rPr>
                                <w:rFonts w:ascii="Times New Roman" w:hAnsi="Times New Roman"/>
                                <w:b/>
                                <w:sz w:val="28"/>
                                <w:szCs w:val="28"/>
                              </w:rPr>
                            </w:pPr>
                            <w:r>
                              <w:rPr>
                                <w:rFonts w:ascii="Times New Roman" w:hAnsi="Times New Roman"/>
                                <w:b/>
                                <w:sz w:val="28"/>
                                <w:szCs w:val="28"/>
                              </w:rPr>
                              <w:t>---------</w:t>
                            </w:r>
                          </w:p>
                          <w:p w:rsidR="00767D5F" w:rsidRDefault="00767D5F" w:rsidP="00767D5F">
                            <w:pPr>
                              <w:spacing w:after="0" w:line="240" w:lineRule="auto"/>
                              <w:jc w:val="center"/>
                              <w:rPr>
                                <w:rFonts w:ascii="Times New Roman" w:hAnsi="Times New Roman"/>
                                <w:b/>
                                <w:sz w:val="28"/>
                                <w:szCs w:val="28"/>
                              </w:rPr>
                            </w:pPr>
                            <w:r>
                              <w:rPr>
                                <w:rFonts w:ascii="Times New Roman" w:hAnsi="Times New Roman"/>
                                <w:b/>
                                <w:sz w:val="28"/>
                                <w:szCs w:val="28"/>
                              </w:rPr>
                              <w:t>Première</w:t>
                            </w:r>
                            <w:r w:rsidRPr="00995A31">
                              <w:rPr>
                                <w:rFonts w:ascii="Times New Roman" w:hAnsi="Times New Roman"/>
                                <w:b/>
                                <w:sz w:val="28"/>
                                <w:szCs w:val="28"/>
                              </w:rPr>
                              <w:t xml:space="preserve"> chambre</w:t>
                            </w:r>
                          </w:p>
                          <w:p w:rsidR="00767D5F" w:rsidRPr="00995A31" w:rsidRDefault="00767D5F" w:rsidP="00767D5F">
                            <w:pPr>
                              <w:spacing w:after="0" w:line="240" w:lineRule="auto"/>
                              <w:jc w:val="center"/>
                              <w:rPr>
                                <w:rFonts w:ascii="Times New Roman" w:hAnsi="Times New Roman"/>
                                <w:b/>
                                <w:sz w:val="28"/>
                                <w:szCs w:val="28"/>
                              </w:rPr>
                            </w:pPr>
                            <w:r>
                              <w:rPr>
                                <w:rFonts w:ascii="Times New Roman" w:hAnsi="Times New Roman"/>
                                <w:b/>
                                <w:sz w:val="28"/>
                                <w:szCs w:val="28"/>
                              </w:rPr>
                              <w:t>-------</w:t>
                            </w:r>
                          </w:p>
                          <w:p w:rsidR="00767D5F" w:rsidRDefault="00767D5F" w:rsidP="00767D5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7A2F6E" id="_x0000_t202" coordsize="21600,21600" o:spt="202" path="m,l,21600r21600,l21600,xe">
                <v:stroke joinstyle="miter"/>
                <v:path gradientshapeok="t" o:connecttype="rect"/>
              </v:shapetype>
              <v:shape id="Zone de texte 1" o:spid="_x0000_s1026" type="#_x0000_t202" style="position:absolute;left:0;text-align:left;margin-left:-4pt;margin-top:-9.4pt;width:311.9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" stroked="f">
                <v:textbox>
                  <w:txbxContent>
                    <w:p w:rsidR="00767D5F" w:rsidRPr="00F16A5D" w:rsidRDefault="00767D5F" w:rsidP="00767D5F">
                      <w:pPr>
                        <w:spacing w:after="0" w:line="240" w:lineRule="auto"/>
                        <w:jc w:val="center"/>
                        <w:rPr>
                          <w:rFonts w:ascii="Times New Roman" w:hAnsi="Times New Roman"/>
                          <w:b/>
                          <w:sz w:val="28"/>
                          <w:szCs w:val="28"/>
                        </w:rPr>
                      </w:pPr>
                      <w:r w:rsidRPr="00F16A5D">
                        <w:rPr>
                          <w:rFonts w:ascii="Times New Roman" w:hAnsi="Times New Roman"/>
                          <w:b/>
                          <w:sz w:val="28"/>
                          <w:szCs w:val="28"/>
                        </w:rPr>
                        <w:t>ORGANISATION POUR L’HARMONISATION</w:t>
                      </w:r>
                    </w:p>
                    <w:p w:rsidR="00767D5F" w:rsidRPr="00F16A5D" w:rsidRDefault="00767D5F" w:rsidP="00767D5F">
                      <w:pPr>
                        <w:spacing w:after="0" w:line="240" w:lineRule="auto"/>
                        <w:jc w:val="center"/>
                        <w:rPr>
                          <w:rFonts w:ascii="Times New Roman" w:hAnsi="Times New Roman"/>
                          <w:b/>
                          <w:sz w:val="28"/>
                          <w:szCs w:val="28"/>
                        </w:rPr>
                      </w:pPr>
                      <w:r w:rsidRPr="00F16A5D">
                        <w:rPr>
                          <w:rFonts w:ascii="Times New Roman" w:hAnsi="Times New Roman"/>
                          <w:b/>
                          <w:sz w:val="28"/>
                          <w:szCs w:val="28"/>
                        </w:rPr>
                        <w:t>EN AFRIQUE DU DROIT DES AFFAIRES</w:t>
                      </w:r>
                    </w:p>
                    <w:p w:rsidR="00767D5F" w:rsidRDefault="00767D5F" w:rsidP="00767D5F">
                      <w:pPr>
                        <w:spacing w:after="0" w:line="240" w:lineRule="auto"/>
                        <w:jc w:val="center"/>
                        <w:rPr>
                          <w:rFonts w:ascii="Times New Roman" w:hAnsi="Times New Roman"/>
                          <w:b/>
                          <w:sz w:val="28"/>
                          <w:szCs w:val="28"/>
                        </w:rPr>
                      </w:pPr>
                      <w:r w:rsidRPr="00F16A5D">
                        <w:rPr>
                          <w:rFonts w:ascii="Times New Roman" w:hAnsi="Times New Roman"/>
                          <w:b/>
                          <w:sz w:val="28"/>
                          <w:szCs w:val="28"/>
                        </w:rPr>
                        <w:t>(OHADA)</w:t>
                      </w:r>
                    </w:p>
                    <w:p w:rsidR="00767D5F" w:rsidRPr="00F16A5D" w:rsidRDefault="00767D5F" w:rsidP="00767D5F">
                      <w:pPr>
                        <w:spacing w:after="0" w:line="240" w:lineRule="auto"/>
                        <w:jc w:val="center"/>
                        <w:rPr>
                          <w:rFonts w:ascii="Times New Roman" w:hAnsi="Times New Roman"/>
                          <w:b/>
                          <w:sz w:val="28"/>
                          <w:szCs w:val="28"/>
                        </w:rPr>
                      </w:pPr>
                      <w:r>
                        <w:rPr>
                          <w:rFonts w:ascii="Times New Roman" w:hAnsi="Times New Roman"/>
                          <w:b/>
                          <w:sz w:val="28"/>
                          <w:szCs w:val="28"/>
                        </w:rPr>
                        <w:t>--------</w:t>
                      </w:r>
                    </w:p>
                    <w:p w:rsidR="00767D5F" w:rsidRPr="00F16A5D" w:rsidRDefault="00767D5F" w:rsidP="00767D5F">
                      <w:pPr>
                        <w:spacing w:after="0" w:line="240" w:lineRule="auto"/>
                        <w:jc w:val="center"/>
                        <w:rPr>
                          <w:rFonts w:ascii="Times New Roman" w:hAnsi="Times New Roman"/>
                          <w:b/>
                          <w:sz w:val="28"/>
                          <w:szCs w:val="28"/>
                        </w:rPr>
                      </w:pPr>
                      <w:r w:rsidRPr="00F16A5D">
                        <w:rPr>
                          <w:rFonts w:ascii="Times New Roman" w:hAnsi="Times New Roman"/>
                          <w:b/>
                          <w:sz w:val="28"/>
                          <w:szCs w:val="28"/>
                        </w:rPr>
                        <w:t>COUR COMMUNE DE JUSTICE</w:t>
                      </w:r>
                    </w:p>
                    <w:p w:rsidR="00767D5F" w:rsidRPr="00F16A5D" w:rsidRDefault="00767D5F" w:rsidP="00767D5F">
                      <w:pPr>
                        <w:spacing w:after="0" w:line="240" w:lineRule="auto"/>
                        <w:jc w:val="center"/>
                        <w:rPr>
                          <w:rFonts w:ascii="Times New Roman" w:hAnsi="Times New Roman"/>
                          <w:b/>
                          <w:sz w:val="28"/>
                          <w:szCs w:val="28"/>
                        </w:rPr>
                      </w:pPr>
                      <w:r w:rsidRPr="00F16A5D">
                        <w:rPr>
                          <w:rFonts w:ascii="Times New Roman" w:hAnsi="Times New Roman"/>
                          <w:b/>
                          <w:sz w:val="28"/>
                          <w:szCs w:val="28"/>
                        </w:rPr>
                        <w:t>ET D’ARBITRAGE</w:t>
                      </w:r>
                    </w:p>
                    <w:p w:rsidR="00767D5F" w:rsidRPr="00F16A5D" w:rsidRDefault="00767D5F" w:rsidP="00767D5F">
                      <w:pPr>
                        <w:spacing w:after="0" w:line="240" w:lineRule="auto"/>
                        <w:jc w:val="center"/>
                        <w:rPr>
                          <w:rFonts w:ascii="Times New Roman" w:hAnsi="Times New Roman"/>
                          <w:b/>
                          <w:sz w:val="28"/>
                          <w:szCs w:val="28"/>
                        </w:rPr>
                      </w:pPr>
                      <w:r w:rsidRPr="00F16A5D">
                        <w:rPr>
                          <w:rFonts w:ascii="Times New Roman" w:hAnsi="Times New Roman"/>
                          <w:b/>
                          <w:sz w:val="28"/>
                          <w:szCs w:val="28"/>
                        </w:rPr>
                        <w:t>(CCJA)</w:t>
                      </w:r>
                    </w:p>
                    <w:p w:rsidR="00767D5F" w:rsidRDefault="00767D5F" w:rsidP="00767D5F">
                      <w:pPr>
                        <w:spacing w:after="0" w:line="240" w:lineRule="auto"/>
                        <w:jc w:val="center"/>
                        <w:rPr>
                          <w:rFonts w:ascii="Times New Roman" w:hAnsi="Times New Roman"/>
                          <w:b/>
                          <w:sz w:val="28"/>
                          <w:szCs w:val="28"/>
                        </w:rPr>
                      </w:pPr>
                      <w:r>
                        <w:rPr>
                          <w:rFonts w:ascii="Times New Roman" w:hAnsi="Times New Roman"/>
                          <w:b/>
                          <w:sz w:val="28"/>
                          <w:szCs w:val="28"/>
                        </w:rPr>
                        <w:t>---------</w:t>
                      </w:r>
                    </w:p>
                    <w:p w:rsidR="00767D5F" w:rsidRDefault="00767D5F" w:rsidP="00767D5F">
                      <w:pPr>
                        <w:spacing w:after="0" w:line="240" w:lineRule="auto"/>
                        <w:jc w:val="center"/>
                        <w:rPr>
                          <w:rFonts w:ascii="Times New Roman" w:hAnsi="Times New Roman"/>
                          <w:b/>
                          <w:sz w:val="28"/>
                          <w:szCs w:val="28"/>
                        </w:rPr>
                      </w:pPr>
                      <w:r>
                        <w:rPr>
                          <w:rFonts w:ascii="Times New Roman" w:hAnsi="Times New Roman"/>
                          <w:b/>
                          <w:sz w:val="28"/>
                          <w:szCs w:val="28"/>
                        </w:rPr>
                        <w:t>Première</w:t>
                      </w:r>
                      <w:r w:rsidRPr="00995A31">
                        <w:rPr>
                          <w:rFonts w:ascii="Times New Roman" w:hAnsi="Times New Roman"/>
                          <w:b/>
                          <w:sz w:val="28"/>
                          <w:szCs w:val="28"/>
                        </w:rPr>
                        <w:t xml:space="preserve"> chambre</w:t>
                      </w:r>
                    </w:p>
                    <w:p w:rsidR="00767D5F" w:rsidRPr="00995A31" w:rsidRDefault="00767D5F" w:rsidP="00767D5F">
                      <w:pPr>
                        <w:spacing w:after="0" w:line="240" w:lineRule="auto"/>
                        <w:jc w:val="center"/>
                        <w:rPr>
                          <w:rFonts w:ascii="Times New Roman" w:hAnsi="Times New Roman"/>
                          <w:b/>
                          <w:sz w:val="28"/>
                          <w:szCs w:val="28"/>
                        </w:rPr>
                      </w:pPr>
                      <w:r>
                        <w:rPr>
                          <w:rFonts w:ascii="Times New Roman" w:hAnsi="Times New Roman"/>
                          <w:b/>
                          <w:sz w:val="28"/>
                          <w:szCs w:val="28"/>
                        </w:rPr>
                        <w:t>-------</w:t>
                      </w:r>
                    </w:p>
                    <w:p w:rsidR="00767D5F" w:rsidRDefault="00767D5F" w:rsidP="00767D5F">
                      <w:pPr>
                        <w:jc w:val="center"/>
                      </w:pPr>
                    </w:p>
                  </w:txbxContent>
                </v:textbox>
              </v:shape>
            </w:pict>
          </mc:Fallback>
        </mc:AlternateContent>
      </w:r>
    </w:p>
    <w:p w:rsidR="00767D5F" w:rsidRPr="00EB7BDB" w:rsidRDefault="00767D5F" w:rsidP="00767D5F">
      <w:pPr>
        <w:spacing w:after="0" w:line="240" w:lineRule="auto"/>
        <w:jc w:val="both"/>
        <w:rPr>
          <w:rFonts w:ascii="Arial Narrow" w:hAnsi="Arial Narrow"/>
          <w:b/>
          <w:sz w:val="28"/>
          <w:szCs w:val="28"/>
        </w:rPr>
      </w:pPr>
    </w:p>
    <w:p w:rsidR="00767D5F" w:rsidRPr="00EB7BDB" w:rsidRDefault="00767D5F" w:rsidP="00767D5F">
      <w:pPr>
        <w:spacing w:after="0" w:line="240" w:lineRule="auto"/>
        <w:jc w:val="both"/>
        <w:rPr>
          <w:rFonts w:ascii="Arial Narrow" w:hAnsi="Arial Narrow"/>
          <w:b/>
          <w:sz w:val="28"/>
          <w:szCs w:val="28"/>
        </w:rPr>
      </w:pPr>
    </w:p>
    <w:p w:rsidR="00767D5F" w:rsidRPr="00EB7BDB" w:rsidRDefault="00767D5F" w:rsidP="00767D5F">
      <w:pPr>
        <w:spacing w:after="0" w:line="240" w:lineRule="auto"/>
        <w:jc w:val="both"/>
        <w:rPr>
          <w:rFonts w:ascii="Arial Narrow" w:hAnsi="Arial Narrow"/>
          <w:b/>
          <w:sz w:val="28"/>
          <w:szCs w:val="28"/>
        </w:rPr>
      </w:pPr>
    </w:p>
    <w:p w:rsidR="00767D5F" w:rsidRPr="00EB7BDB" w:rsidRDefault="00767D5F" w:rsidP="00767D5F">
      <w:pPr>
        <w:spacing w:after="0" w:line="240" w:lineRule="auto"/>
        <w:jc w:val="both"/>
        <w:rPr>
          <w:rFonts w:ascii="Arial Narrow" w:hAnsi="Arial Narrow"/>
          <w:b/>
          <w:sz w:val="28"/>
          <w:szCs w:val="28"/>
        </w:rPr>
      </w:pPr>
    </w:p>
    <w:p w:rsidR="00767D5F" w:rsidRPr="00EB7BDB" w:rsidRDefault="00767D5F" w:rsidP="00767D5F">
      <w:pPr>
        <w:spacing w:after="0" w:line="240" w:lineRule="auto"/>
        <w:jc w:val="both"/>
        <w:rPr>
          <w:rFonts w:ascii="Arial Narrow" w:hAnsi="Arial Narrow"/>
          <w:b/>
          <w:sz w:val="28"/>
          <w:szCs w:val="28"/>
        </w:rPr>
      </w:pPr>
    </w:p>
    <w:p w:rsidR="00767D5F" w:rsidRPr="00EB7BDB" w:rsidRDefault="00767D5F" w:rsidP="00767D5F">
      <w:pPr>
        <w:spacing w:after="0" w:line="240" w:lineRule="auto"/>
        <w:jc w:val="both"/>
        <w:rPr>
          <w:rFonts w:ascii="Arial Narrow" w:hAnsi="Arial Narrow"/>
          <w:b/>
          <w:sz w:val="28"/>
          <w:szCs w:val="28"/>
        </w:rPr>
      </w:pPr>
    </w:p>
    <w:p w:rsidR="00767D5F" w:rsidRPr="00EB7BDB" w:rsidRDefault="00767D5F" w:rsidP="00767D5F">
      <w:pPr>
        <w:spacing w:after="0" w:line="240" w:lineRule="auto"/>
        <w:jc w:val="both"/>
        <w:rPr>
          <w:rFonts w:ascii="Arial Narrow" w:hAnsi="Arial Narrow"/>
          <w:b/>
          <w:sz w:val="28"/>
          <w:szCs w:val="28"/>
        </w:rPr>
      </w:pPr>
    </w:p>
    <w:p w:rsidR="00767D5F" w:rsidRPr="00EB7BDB" w:rsidRDefault="00767D5F" w:rsidP="00767D5F">
      <w:pPr>
        <w:spacing w:after="0" w:line="240" w:lineRule="auto"/>
        <w:jc w:val="both"/>
        <w:rPr>
          <w:rFonts w:ascii="Arial Narrow" w:hAnsi="Arial Narrow"/>
          <w:b/>
          <w:sz w:val="28"/>
          <w:szCs w:val="28"/>
          <w:u w:val="single"/>
        </w:rPr>
      </w:pPr>
    </w:p>
    <w:p w:rsidR="00767D5F" w:rsidRPr="009B2DA8" w:rsidRDefault="00767D5F" w:rsidP="00767D5F">
      <w:pPr>
        <w:spacing w:after="0" w:line="240" w:lineRule="auto"/>
        <w:jc w:val="both"/>
        <w:rPr>
          <w:rFonts w:ascii="Times New Roman" w:hAnsi="Times New Roman" w:cs="Times New Roman"/>
          <w:b/>
          <w:sz w:val="28"/>
          <w:szCs w:val="28"/>
          <w:u w:val="single"/>
        </w:rPr>
      </w:pPr>
    </w:p>
    <w:p w:rsidR="00767D5F" w:rsidRPr="009B2DA8" w:rsidRDefault="00767D5F" w:rsidP="00767D5F">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Audience publique du </w:t>
      </w:r>
      <w:r w:rsidR="006172D0">
        <w:rPr>
          <w:rFonts w:ascii="Times New Roman" w:hAnsi="Times New Roman" w:cs="Times New Roman"/>
          <w:b/>
          <w:sz w:val="28"/>
          <w:szCs w:val="28"/>
          <w:u w:val="single"/>
        </w:rPr>
        <w:t>27 avril 2017</w:t>
      </w:r>
    </w:p>
    <w:p w:rsidR="00767D5F" w:rsidRPr="006172D0" w:rsidRDefault="00767D5F" w:rsidP="00767D5F">
      <w:pPr>
        <w:spacing w:after="0" w:line="240" w:lineRule="auto"/>
        <w:ind w:left="708" w:firstLine="708"/>
        <w:jc w:val="both"/>
        <w:rPr>
          <w:rFonts w:ascii="Times New Roman" w:hAnsi="Times New Roman" w:cs="Times New Roman"/>
          <w:sz w:val="28"/>
          <w:szCs w:val="28"/>
        </w:rPr>
      </w:pPr>
    </w:p>
    <w:p w:rsidR="00767D5F" w:rsidRPr="006172D0" w:rsidRDefault="00767D5F" w:rsidP="00767D5F">
      <w:pPr>
        <w:tabs>
          <w:tab w:val="left" w:pos="1134"/>
        </w:tabs>
        <w:spacing w:line="240" w:lineRule="auto"/>
        <w:jc w:val="both"/>
        <w:rPr>
          <w:rFonts w:ascii="Times New Roman" w:hAnsi="Times New Roman" w:cs="Times New Roman"/>
          <w:sz w:val="28"/>
          <w:szCs w:val="28"/>
        </w:rPr>
      </w:pPr>
      <w:r w:rsidRPr="006172D0">
        <w:rPr>
          <w:rFonts w:ascii="Times New Roman" w:hAnsi="Times New Roman" w:cs="Times New Roman"/>
          <w:b/>
          <w:sz w:val="28"/>
          <w:szCs w:val="28"/>
          <w:u w:val="single"/>
        </w:rPr>
        <w:t>Pourvoi</w:t>
      </w:r>
      <w:r w:rsidRPr="006172D0">
        <w:rPr>
          <w:rFonts w:ascii="Times New Roman" w:hAnsi="Times New Roman" w:cs="Times New Roman"/>
          <w:b/>
          <w:sz w:val="28"/>
          <w:szCs w:val="28"/>
        </w:rPr>
        <w:t> :</w:t>
      </w:r>
      <w:r w:rsidRPr="006172D0">
        <w:rPr>
          <w:rFonts w:ascii="Times New Roman" w:hAnsi="Times New Roman" w:cs="Times New Roman"/>
          <w:b/>
          <w:sz w:val="28"/>
          <w:szCs w:val="28"/>
        </w:rPr>
        <w:tab/>
        <w:t>n°</w:t>
      </w:r>
      <w:r w:rsidR="00F017D0">
        <w:rPr>
          <w:rFonts w:ascii="Times New Roman" w:hAnsi="Times New Roman" w:cs="Times New Roman"/>
          <w:b/>
          <w:sz w:val="28"/>
          <w:szCs w:val="28"/>
        </w:rPr>
        <w:t xml:space="preserve"> </w:t>
      </w:r>
      <w:r w:rsidRPr="006172D0">
        <w:rPr>
          <w:rFonts w:ascii="Times New Roman" w:hAnsi="Times New Roman" w:cs="Times New Roman"/>
          <w:b/>
          <w:sz w:val="28"/>
          <w:szCs w:val="28"/>
        </w:rPr>
        <w:t>056/2015/PC du 13/04/2015</w:t>
      </w:r>
    </w:p>
    <w:p w:rsidR="00767D5F" w:rsidRPr="006172D0" w:rsidRDefault="00767D5F" w:rsidP="00767D5F">
      <w:pPr>
        <w:tabs>
          <w:tab w:val="left" w:pos="1134"/>
        </w:tabs>
        <w:spacing w:after="0" w:line="240" w:lineRule="auto"/>
        <w:jc w:val="both"/>
        <w:rPr>
          <w:rFonts w:ascii="Times New Roman" w:hAnsi="Times New Roman" w:cs="Times New Roman"/>
          <w:b/>
          <w:sz w:val="28"/>
          <w:szCs w:val="28"/>
        </w:rPr>
      </w:pPr>
      <w:r w:rsidRPr="006172D0">
        <w:rPr>
          <w:rFonts w:ascii="Times New Roman" w:hAnsi="Times New Roman" w:cs="Times New Roman"/>
          <w:b/>
          <w:sz w:val="28"/>
          <w:szCs w:val="28"/>
          <w:u w:val="single"/>
        </w:rPr>
        <w:t>Affaire</w:t>
      </w:r>
      <w:r w:rsidRPr="006172D0">
        <w:rPr>
          <w:rFonts w:ascii="Times New Roman" w:hAnsi="Times New Roman" w:cs="Times New Roman"/>
          <w:sz w:val="28"/>
          <w:szCs w:val="28"/>
        </w:rPr>
        <w:t xml:space="preserve"> : </w:t>
      </w:r>
      <w:r w:rsidRPr="006172D0">
        <w:rPr>
          <w:rFonts w:ascii="Times New Roman" w:hAnsi="Times New Roman" w:cs="Times New Roman"/>
          <w:sz w:val="28"/>
          <w:szCs w:val="28"/>
        </w:rPr>
        <w:tab/>
      </w:r>
      <w:r w:rsidRPr="006172D0">
        <w:rPr>
          <w:rFonts w:ascii="Times New Roman" w:hAnsi="Times New Roman" w:cs="Times New Roman"/>
          <w:b/>
          <w:sz w:val="28"/>
          <w:szCs w:val="28"/>
        </w:rPr>
        <w:t xml:space="preserve">Monsieur </w:t>
      </w:r>
      <w:bookmarkStart w:id="0" w:name="_GoBack"/>
      <w:r w:rsidRPr="006172D0">
        <w:rPr>
          <w:rFonts w:ascii="Times New Roman" w:hAnsi="Times New Roman" w:cs="Times New Roman"/>
          <w:b/>
          <w:sz w:val="28"/>
          <w:szCs w:val="28"/>
        </w:rPr>
        <w:t xml:space="preserve">GBETIBOUO Jean Augustin </w:t>
      </w:r>
      <w:bookmarkEnd w:id="0"/>
    </w:p>
    <w:p w:rsidR="00767D5F" w:rsidRPr="006172D0" w:rsidRDefault="00767D5F" w:rsidP="00767D5F">
      <w:pPr>
        <w:tabs>
          <w:tab w:val="left" w:pos="1134"/>
        </w:tabs>
        <w:spacing w:after="0" w:line="240" w:lineRule="auto"/>
        <w:jc w:val="both"/>
        <w:rPr>
          <w:rFonts w:ascii="Times New Roman" w:hAnsi="Times New Roman" w:cs="Times New Roman"/>
          <w:b/>
          <w:sz w:val="20"/>
          <w:szCs w:val="20"/>
        </w:rPr>
      </w:pPr>
      <w:r w:rsidRPr="006172D0">
        <w:rPr>
          <w:rFonts w:ascii="Times New Roman" w:hAnsi="Times New Roman" w:cs="Times New Roman"/>
          <w:b/>
          <w:sz w:val="20"/>
          <w:szCs w:val="20"/>
        </w:rPr>
        <w:t xml:space="preserve">               </w:t>
      </w:r>
      <w:r w:rsidRPr="006172D0">
        <w:rPr>
          <w:rFonts w:ascii="Times New Roman" w:hAnsi="Times New Roman" w:cs="Times New Roman"/>
          <w:b/>
          <w:sz w:val="20"/>
          <w:szCs w:val="20"/>
        </w:rPr>
        <w:tab/>
        <w:t>(Conseils : SCPA KOSSOUGRO SERY Emile Christophe</w:t>
      </w:r>
      <w:r w:rsidR="006172D0" w:rsidRPr="006172D0">
        <w:rPr>
          <w:rFonts w:ascii="Times New Roman" w:hAnsi="Times New Roman" w:cs="Times New Roman"/>
          <w:b/>
          <w:sz w:val="20"/>
          <w:szCs w:val="20"/>
        </w:rPr>
        <w:t>, Avocats à la C</w:t>
      </w:r>
      <w:r w:rsidRPr="006172D0">
        <w:rPr>
          <w:rFonts w:ascii="Times New Roman" w:hAnsi="Times New Roman" w:cs="Times New Roman"/>
          <w:b/>
          <w:sz w:val="20"/>
          <w:szCs w:val="20"/>
        </w:rPr>
        <w:t xml:space="preserve">our) </w:t>
      </w:r>
    </w:p>
    <w:p w:rsidR="006172D0" w:rsidRPr="006172D0" w:rsidRDefault="006172D0" w:rsidP="00767D5F">
      <w:pPr>
        <w:tabs>
          <w:tab w:val="left" w:pos="1134"/>
        </w:tabs>
        <w:spacing w:after="0" w:line="240" w:lineRule="auto"/>
        <w:jc w:val="both"/>
        <w:rPr>
          <w:rFonts w:ascii="Times New Roman" w:hAnsi="Times New Roman" w:cs="Times New Roman"/>
          <w:sz w:val="20"/>
          <w:szCs w:val="20"/>
        </w:rPr>
      </w:pPr>
    </w:p>
    <w:p w:rsidR="00767D5F" w:rsidRPr="006172D0" w:rsidRDefault="00767D5F" w:rsidP="00767D5F">
      <w:pPr>
        <w:tabs>
          <w:tab w:val="left" w:pos="1134"/>
        </w:tabs>
        <w:spacing w:after="0" w:line="240" w:lineRule="auto"/>
        <w:jc w:val="both"/>
        <w:rPr>
          <w:rFonts w:ascii="Times New Roman" w:hAnsi="Times New Roman" w:cs="Times New Roman"/>
          <w:sz w:val="28"/>
          <w:szCs w:val="28"/>
        </w:rPr>
      </w:pPr>
      <w:r w:rsidRPr="006172D0">
        <w:rPr>
          <w:rFonts w:ascii="Times New Roman" w:hAnsi="Times New Roman" w:cs="Times New Roman"/>
          <w:sz w:val="28"/>
          <w:szCs w:val="28"/>
        </w:rPr>
        <w:t xml:space="preserve">                             </w:t>
      </w:r>
      <w:r w:rsidR="006172D0">
        <w:rPr>
          <w:rFonts w:ascii="Times New Roman" w:hAnsi="Times New Roman" w:cs="Times New Roman"/>
          <w:sz w:val="28"/>
          <w:szCs w:val="28"/>
        </w:rPr>
        <w:t xml:space="preserve">   </w:t>
      </w:r>
      <w:r w:rsidRPr="006172D0">
        <w:rPr>
          <w:rFonts w:ascii="Times New Roman" w:hAnsi="Times New Roman" w:cs="Times New Roman"/>
          <w:sz w:val="28"/>
          <w:szCs w:val="28"/>
        </w:rPr>
        <w:t xml:space="preserve">   </w:t>
      </w:r>
      <w:r w:rsidR="006172D0" w:rsidRPr="006172D0">
        <w:rPr>
          <w:rFonts w:ascii="Times New Roman" w:hAnsi="Times New Roman" w:cs="Times New Roman"/>
          <w:sz w:val="28"/>
          <w:szCs w:val="28"/>
        </w:rPr>
        <w:t>C</w:t>
      </w:r>
      <w:r w:rsidRPr="006172D0">
        <w:rPr>
          <w:rFonts w:ascii="Times New Roman" w:hAnsi="Times New Roman" w:cs="Times New Roman"/>
          <w:sz w:val="28"/>
          <w:szCs w:val="28"/>
        </w:rPr>
        <w:t>ontre</w:t>
      </w:r>
    </w:p>
    <w:p w:rsidR="006172D0" w:rsidRPr="006172D0" w:rsidRDefault="006172D0" w:rsidP="00767D5F">
      <w:pPr>
        <w:tabs>
          <w:tab w:val="left" w:pos="1134"/>
        </w:tabs>
        <w:spacing w:after="0" w:line="240" w:lineRule="auto"/>
        <w:jc w:val="both"/>
        <w:rPr>
          <w:rFonts w:ascii="Times New Roman" w:hAnsi="Times New Roman" w:cs="Times New Roman"/>
          <w:b/>
          <w:sz w:val="28"/>
          <w:szCs w:val="28"/>
        </w:rPr>
      </w:pPr>
    </w:p>
    <w:p w:rsidR="00767D5F" w:rsidRPr="006172D0" w:rsidRDefault="00767D5F" w:rsidP="00767D5F">
      <w:pPr>
        <w:spacing w:after="0" w:line="240" w:lineRule="auto"/>
        <w:jc w:val="both"/>
        <w:rPr>
          <w:rFonts w:ascii="Times New Roman" w:hAnsi="Times New Roman" w:cs="Times New Roman"/>
          <w:b/>
          <w:sz w:val="28"/>
          <w:szCs w:val="28"/>
        </w:rPr>
      </w:pPr>
      <w:r w:rsidRPr="006172D0">
        <w:rPr>
          <w:rFonts w:ascii="Times New Roman" w:hAnsi="Times New Roman" w:cs="Times New Roman"/>
          <w:b/>
          <w:sz w:val="28"/>
          <w:szCs w:val="28"/>
        </w:rPr>
        <w:t xml:space="preserve">                 BIAO-CI devenue NSIA Banque CI</w:t>
      </w:r>
    </w:p>
    <w:p w:rsidR="00767D5F" w:rsidRPr="006172D0" w:rsidRDefault="00767D5F" w:rsidP="00767D5F">
      <w:pPr>
        <w:spacing w:after="0" w:line="240" w:lineRule="auto"/>
        <w:jc w:val="both"/>
        <w:rPr>
          <w:rFonts w:ascii="Times New Roman" w:hAnsi="Times New Roman" w:cs="Times New Roman"/>
          <w:b/>
          <w:sz w:val="20"/>
          <w:szCs w:val="20"/>
        </w:rPr>
      </w:pPr>
      <w:r w:rsidRPr="006172D0">
        <w:rPr>
          <w:rFonts w:ascii="Times New Roman" w:hAnsi="Times New Roman" w:cs="Times New Roman"/>
          <w:b/>
          <w:sz w:val="20"/>
          <w:szCs w:val="20"/>
        </w:rPr>
        <w:tab/>
        <w:t xml:space="preserve">      </w:t>
      </w:r>
      <w:r w:rsidR="006172D0">
        <w:rPr>
          <w:rFonts w:ascii="Times New Roman" w:hAnsi="Times New Roman" w:cs="Times New Roman"/>
          <w:b/>
          <w:sz w:val="20"/>
          <w:szCs w:val="20"/>
        </w:rPr>
        <w:t xml:space="preserve">  </w:t>
      </w:r>
      <w:r w:rsidRPr="006172D0">
        <w:rPr>
          <w:rFonts w:ascii="Times New Roman" w:hAnsi="Times New Roman" w:cs="Times New Roman"/>
          <w:b/>
          <w:sz w:val="20"/>
          <w:szCs w:val="20"/>
        </w:rPr>
        <w:t xml:space="preserve">  (Conseil</w:t>
      </w:r>
      <w:r w:rsidR="00CA4F21">
        <w:rPr>
          <w:rFonts w:ascii="Times New Roman" w:hAnsi="Times New Roman" w:cs="Times New Roman"/>
          <w:b/>
          <w:sz w:val="20"/>
          <w:szCs w:val="20"/>
        </w:rPr>
        <w:t>s : SCPA LAGO &amp; DOUKA, Avocats A</w:t>
      </w:r>
      <w:r w:rsidRPr="006172D0">
        <w:rPr>
          <w:rFonts w:ascii="Times New Roman" w:hAnsi="Times New Roman" w:cs="Times New Roman"/>
          <w:b/>
          <w:sz w:val="20"/>
          <w:szCs w:val="20"/>
        </w:rPr>
        <w:t xml:space="preserve">ssociés à la </w:t>
      </w:r>
      <w:r w:rsidR="006172D0">
        <w:rPr>
          <w:rFonts w:ascii="Times New Roman" w:hAnsi="Times New Roman" w:cs="Times New Roman"/>
          <w:b/>
          <w:sz w:val="20"/>
          <w:szCs w:val="20"/>
        </w:rPr>
        <w:t>C</w:t>
      </w:r>
      <w:r w:rsidRPr="006172D0">
        <w:rPr>
          <w:rFonts w:ascii="Times New Roman" w:hAnsi="Times New Roman" w:cs="Times New Roman"/>
          <w:b/>
          <w:sz w:val="20"/>
          <w:szCs w:val="20"/>
        </w:rPr>
        <w:t>our)</w:t>
      </w:r>
    </w:p>
    <w:p w:rsidR="00767D5F" w:rsidRPr="006172D0" w:rsidRDefault="00767D5F" w:rsidP="00767D5F">
      <w:pPr>
        <w:spacing w:after="0" w:line="240" w:lineRule="auto"/>
        <w:jc w:val="both"/>
        <w:rPr>
          <w:rFonts w:ascii="Times New Roman" w:hAnsi="Times New Roman" w:cs="Times New Roman"/>
          <w:b/>
          <w:sz w:val="20"/>
          <w:szCs w:val="20"/>
        </w:rPr>
      </w:pPr>
    </w:p>
    <w:p w:rsidR="00767D5F" w:rsidRPr="006172D0" w:rsidRDefault="00767D5F" w:rsidP="00767D5F">
      <w:pPr>
        <w:spacing w:after="0" w:line="240" w:lineRule="auto"/>
        <w:jc w:val="both"/>
        <w:rPr>
          <w:rFonts w:ascii="Times New Roman" w:hAnsi="Times New Roman" w:cs="Times New Roman"/>
          <w:b/>
          <w:color w:val="FF0000"/>
          <w:sz w:val="20"/>
          <w:szCs w:val="20"/>
        </w:rPr>
      </w:pPr>
    </w:p>
    <w:p w:rsidR="00767D5F" w:rsidRPr="006172D0" w:rsidRDefault="00767D5F" w:rsidP="00D46A7D">
      <w:pPr>
        <w:spacing w:after="0" w:line="240" w:lineRule="auto"/>
        <w:ind w:left="1416" w:firstLine="708"/>
        <w:rPr>
          <w:rFonts w:ascii="Times New Roman" w:hAnsi="Times New Roman" w:cs="Times New Roman"/>
          <w:b/>
          <w:sz w:val="28"/>
          <w:szCs w:val="28"/>
        </w:rPr>
      </w:pPr>
      <w:r w:rsidRPr="006172D0">
        <w:rPr>
          <w:rFonts w:ascii="Times New Roman" w:hAnsi="Times New Roman" w:cs="Times New Roman"/>
          <w:b/>
          <w:sz w:val="28"/>
          <w:szCs w:val="28"/>
        </w:rPr>
        <w:t>Arrêt N</w:t>
      </w:r>
      <w:r w:rsidR="00664C69" w:rsidRPr="006172D0">
        <w:rPr>
          <w:rFonts w:ascii="Times New Roman" w:hAnsi="Times New Roman" w:cs="Times New Roman"/>
          <w:b/>
          <w:sz w:val="28"/>
          <w:szCs w:val="28"/>
        </w:rPr>
        <w:t>°</w:t>
      </w:r>
      <w:r w:rsidR="00F017D0">
        <w:rPr>
          <w:rFonts w:ascii="Times New Roman" w:hAnsi="Times New Roman" w:cs="Times New Roman"/>
          <w:b/>
          <w:sz w:val="28"/>
          <w:szCs w:val="28"/>
        </w:rPr>
        <w:t xml:space="preserve"> </w:t>
      </w:r>
      <w:r w:rsidR="00664C69" w:rsidRPr="006172D0">
        <w:rPr>
          <w:rFonts w:ascii="Times New Roman" w:hAnsi="Times New Roman" w:cs="Times New Roman"/>
          <w:b/>
          <w:sz w:val="28"/>
          <w:szCs w:val="28"/>
        </w:rPr>
        <w:t>084/2017</w:t>
      </w:r>
      <w:r w:rsidR="00D46A7D">
        <w:rPr>
          <w:rFonts w:ascii="Times New Roman" w:hAnsi="Times New Roman" w:cs="Times New Roman"/>
          <w:b/>
          <w:sz w:val="28"/>
          <w:szCs w:val="28"/>
        </w:rPr>
        <w:t xml:space="preserve"> du 27 avril 2017</w:t>
      </w:r>
    </w:p>
    <w:p w:rsidR="00767D5F" w:rsidRPr="006172D0" w:rsidRDefault="00767D5F" w:rsidP="00767D5F">
      <w:pPr>
        <w:spacing w:after="0" w:line="240" w:lineRule="auto"/>
        <w:jc w:val="both"/>
        <w:rPr>
          <w:rFonts w:ascii="Times New Roman" w:hAnsi="Times New Roman" w:cs="Times New Roman"/>
          <w:b/>
          <w:sz w:val="28"/>
          <w:szCs w:val="28"/>
        </w:rPr>
      </w:pPr>
    </w:p>
    <w:p w:rsidR="00B00904" w:rsidRDefault="00B00904" w:rsidP="00B00904">
      <w:pPr>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La Cour Commune de Justice et d’Arbitrage (CCJA) de l’Organisation pour l’Harmonisation en Afrique du Droit des Affaires (OHADA), première chambre, a rendu l’Arrêt suivant en son audience publique du 27 avril 2017 où étaient présents : </w:t>
      </w:r>
    </w:p>
    <w:p w:rsidR="00B00904" w:rsidRDefault="00B00904" w:rsidP="00B00904">
      <w:pPr>
        <w:spacing w:after="0" w:line="240" w:lineRule="auto"/>
        <w:ind w:left="360" w:firstLine="348"/>
        <w:jc w:val="both"/>
        <w:rPr>
          <w:rFonts w:ascii="Times New Roman" w:hAnsi="Times New Roman" w:cs="Times New Roman"/>
          <w:sz w:val="28"/>
          <w:szCs w:val="28"/>
        </w:rPr>
      </w:pPr>
    </w:p>
    <w:p w:rsidR="00B00904" w:rsidRDefault="00B00904" w:rsidP="00B00904">
      <w:pPr>
        <w:tabs>
          <w:tab w:val="left" w:pos="1985"/>
          <w:tab w:val="left" w:pos="5954"/>
        </w:tabs>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Madame </w:t>
      </w:r>
      <w:r>
        <w:rPr>
          <w:rFonts w:ascii="Times New Roman" w:hAnsi="Times New Roman" w:cs="Times New Roman"/>
          <w:sz w:val="28"/>
          <w:szCs w:val="28"/>
        </w:rPr>
        <w:tab/>
        <w:t xml:space="preserve">Flora DALMEIDA MELE, </w:t>
      </w:r>
      <w:r>
        <w:rPr>
          <w:rFonts w:ascii="Times New Roman" w:hAnsi="Times New Roman" w:cs="Times New Roman"/>
          <w:sz w:val="28"/>
          <w:szCs w:val="28"/>
        </w:rPr>
        <w:tab/>
        <w:t>Présidente, rapporteur</w:t>
      </w:r>
    </w:p>
    <w:p w:rsidR="00B00904" w:rsidRDefault="00B00904" w:rsidP="00B00904">
      <w:pPr>
        <w:tabs>
          <w:tab w:val="left" w:pos="1985"/>
          <w:tab w:val="left" w:pos="5954"/>
        </w:tabs>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Messieurs </w:t>
      </w:r>
      <w:r>
        <w:rPr>
          <w:rFonts w:ascii="Times New Roman" w:hAnsi="Times New Roman" w:cs="Times New Roman"/>
          <w:sz w:val="28"/>
          <w:szCs w:val="28"/>
        </w:rPr>
        <w:tab/>
        <w:t xml:space="preserve">Marcel SEREKOISSE SAMBA, </w:t>
      </w:r>
      <w:r>
        <w:rPr>
          <w:rFonts w:ascii="Times New Roman" w:hAnsi="Times New Roman" w:cs="Times New Roman"/>
          <w:sz w:val="28"/>
          <w:szCs w:val="28"/>
        </w:rPr>
        <w:tab/>
        <w:t>Juge</w:t>
      </w:r>
    </w:p>
    <w:p w:rsidR="00B00904" w:rsidRDefault="00B00904" w:rsidP="00B00904">
      <w:pPr>
        <w:tabs>
          <w:tab w:val="left" w:pos="1985"/>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Robert SAFARI ZIHALIRWA, </w:t>
      </w:r>
      <w:r>
        <w:rPr>
          <w:rFonts w:ascii="Times New Roman" w:hAnsi="Times New Roman" w:cs="Times New Roman"/>
          <w:sz w:val="28"/>
          <w:szCs w:val="28"/>
        </w:rPr>
        <w:tab/>
        <w:t>Juge</w:t>
      </w:r>
    </w:p>
    <w:p w:rsidR="00B00904" w:rsidRDefault="00B00904" w:rsidP="00B00904">
      <w:pPr>
        <w:tabs>
          <w:tab w:val="left" w:pos="1985"/>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00904" w:rsidRDefault="00B00904" w:rsidP="00B009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et Maître Edmond Acka ASSIEHUE,               Greffier ;</w:t>
      </w:r>
    </w:p>
    <w:p w:rsidR="00767D5F" w:rsidRDefault="00767D5F" w:rsidP="00B00904">
      <w:pPr>
        <w:tabs>
          <w:tab w:val="left" w:pos="709"/>
          <w:tab w:val="left" w:pos="851"/>
        </w:tabs>
        <w:spacing w:after="0" w:line="240" w:lineRule="auto"/>
        <w:jc w:val="both"/>
        <w:rPr>
          <w:rFonts w:ascii="Times New Roman" w:hAnsi="Times New Roman" w:cs="Times New Roman"/>
          <w:sz w:val="28"/>
          <w:szCs w:val="28"/>
        </w:rPr>
      </w:pPr>
      <w:r w:rsidRPr="009B2DA8">
        <w:rPr>
          <w:rFonts w:ascii="Times New Roman" w:hAnsi="Times New Roman" w:cs="Times New Roman"/>
          <w:sz w:val="28"/>
          <w:szCs w:val="28"/>
        </w:rPr>
        <w:tab/>
      </w:r>
    </w:p>
    <w:p w:rsidR="00A31C44" w:rsidRDefault="00B00904" w:rsidP="00B00904">
      <w:pPr>
        <w:tabs>
          <w:tab w:val="left" w:pos="709"/>
        </w:tabs>
        <w:spacing w:after="0" w:line="240" w:lineRule="auto"/>
        <w:jc w:val="both"/>
        <w:rPr>
          <w:rFonts w:ascii="Times New Roman" w:hAnsi="Times New Roman" w:cs="Times New Roman"/>
          <w:sz w:val="28"/>
          <w:szCs w:val="28"/>
        </w:rPr>
      </w:pPr>
      <w:r>
        <w:rPr>
          <w:rFonts w:ascii="Times New Roman" w:hAnsi="Times New Roman"/>
          <w:sz w:val="28"/>
          <w:szCs w:val="28"/>
        </w:rPr>
        <w:tab/>
      </w:r>
      <w:r w:rsidR="00767D5F" w:rsidRPr="009B2DA8">
        <w:rPr>
          <w:rFonts w:ascii="Times New Roman" w:hAnsi="Times New Roman" w:cs="Times New Roman"/>
          <w:sz w:val="28"/>
          <w:szCs w:val="28"/>
        </w:rPr>
        <w:t xml:space="preserve">Sur le pourvoi enregistré au greffe de la Cour de céans </w:t>
      </w:r>
      <w:r w:rsidR="00767D5F" w:rsidRPr="0068717F">
        <w:rPr>
          <w:rFonts w:ascii="Times New Roman" w:hAnsi="Times New Roman" w:cs="Times New Roman"/>
          <w:sz w:val="28"/>
          <w:szCs w:val="28"/>
        </w:rPr>
        <w:t xml:space="preserve">le </w:t>
      </w:r>
      <w:r w:rsidR="00767D5F" w:rsidRPr="00EC34B7">
        <w:rPr>
          <w:rFonts w:ascii="Times New Roman" w:hAnsi="Times New Roman" w:cs="Times New Roman"/>
          <w:sz w:val="28"/>
          <w:szCs w:val="28"/>
        </w:rPr>
        <w:t xml:space="preserve">13 avril 2015 sous le n°056/2015/PC </w:t>
      </w:r>
      <w:r w:rsidR="00767D5F" w:rsidRPr="0068717F">
        <w:rPr>
          <w:rFonts w:ascii="Times New Roman" w:hAnsi="Times New Roman" w:cs="Times New Roman"/>
          <w:sz w:val="28"/>
          <w:szCs w:val="28"/>
        </w:rPr>
        <w:t xml:space="preserve">et formé par la SCPA </w:t>
      </w:r>
      <w:r w:rsidR="00767D5F" w:rsidRPr="00EC34B7">
        <w:rPr>
          <w:rFonts w:ascii="Times New Roman" w:hAnsi="Times New Roman" w:cs="Times New Roman"/>
          <w:sz w:val="28"/>
          <w:szCs w:val="28"/>
        </w:rPr>
        <w:t xml:space="preserve">KOSSOUGRO SERY Emile Christophe Avocats à la </w:t>
      </w:r>
      <w:r>
        <w:rPr>
          <w:rFonts w:ascii="Times New Roman" w:hAnsi="Times New Roman" w:cs="Times New Roman"/>
          <w:sz w:val="28"/>
          <w:szCs w:val="28"/>
        </w:rPr>
        <w:t>C</w:t>
      </w:r>
      <w:r w:rsidR="00767D5F" w:rsidRPr="00EC34B7">
        <w:rPr>
          <w:rFonts w:ascii="Times New Roman" w:hAnsi="Times New Roman" w:cs="Times New Roman"/>
          <w:sz w:val="28"/>
          <w:szCs w:val="28"/>
        </w:rPr>
        <w:t>our</w:t>
      </w:r>
      <w:r w:rsidR="00767D5F" w:rsidRPr="0068717F">
        <w:rPr>
          <w:rFonts w:ascii="Times New Roman" w:hAnsi="Times New Roman" w:cs="Times New Roman"/>
          <w:sz w:val="28"/>
          <w:szCs w:val="28"/>
        </w:rPr>
        <w:t xml:space="preserve">, </w:t>
      </w:r>
      <w:r w:rsidR="00A31C44">
        <w:rPr>
          <w:rFonts w:ascii="Times New Roman" w:hAnsi="Times New Roman" w:cs="Times New Roman"/>
          <w:sz w:val="28"/>
          <w:szCs w:val="28"/>
        </w:rPr>
        <w:t>cabinet  sis à Abidjan -Pla</w:t>
      </w:r>
      <w:r>
        <w:rPr>
          <w:rFonts w:ascii="Times New Roman" w:hAnsi="Times New Roman" w:cs="Times New Roman"/>
          <w:sz w:val="28"/>
          <w:szCs w:val="28"/>
        </w:rPr>
        <w:t>teau, 35,  rue du Général  de G</w:t>
      </w:r>
      <w:r w:rsidR="00A31C44">
        <w:rPr>
          <w:rFonts w:ascii="Times New Roman" w:hAnsi="Times New Roman" w:cs="Times New Roman"/>
          <w:sz w:val="28"/>
          <w:szCs w:val="28"/>
        </w:rPr>
        <w:t>aulle</w:t>
      </w:r>
      <w:r w:rsidR="00380795">
        <w:rPr>
          <w:rFonts w:ascii="Times New Roman" w:hAnsi="Times New Roman" w:cs="Times New Roman"/>
          <w:sz w:val="28"/>
          <w:szCs w:val="28"/>
        </w:rPr>
        <w:t>,</w:t>
      </w:r>
      <w:r w:rsidR="00A31C44">
        <w:rPr>
          <w:rFonts w:ascii="Times New Roman" w:hAnsi="Times New Roman" w:cs="Times New Roman"/>
          <w:sz w:val="28"/>
          <w:szCs w:val="28"/>
        </w:rPr>
        <w:t xml:space="preserve"> 1</w:t>
      </w:r>
      <w:r w:rsidR="00344622" w:rsidRPr="00344622">
        <w:rPr>
          <w:rFonts w:ascii="Times New Roman" w:hAnsi="Times New Roman" w:cs="Times New Roman"/>
          <w:sz w:val="28"/>
          <w:szCs w:val="28"/>
          <w:vertAlign w:val="superscript"/>
        </w:rPr>
        <w:t>er</w:t>
      </w:r>
      <w:r w:rsidR="00344622">
        <w:rPr>
          <w:rFonts w:ascii="Times New Roman" w:hAnsi="Times New Roman" w:cs="Times New Roman"/>
          <w:sz w:val="28"/>
          <w:szCs w:val="28"/>
        </w:rPr>
        <w:t xml:space="preserve"> </w:t>
      </w:r>
      <w:r w:rsidR="00A31C44">
        <w:rPr>
          <w:rFonts w:ascii="Times New Roman" w:hAnsi="Times New Roman" w:cs="Times New Roman"/>
          <w:sz w:val="28"/>
          <w:szCs w:val="28"/>
        </w:rPr>
        <w:t>étage, immeuble  SAHAM Assurance, ex Col</w:t>
      </w:r>
      <w:r>
        <w:rPr>
          <w:rFonts w:ascii="Times New Roman" w:hAnsi="Times New Roman" w:cs="Times New Roman"/>
          <w:sz w:val="28"/>
          <w:szCs w:val="28"/>
        </w:rPr>
        <w:t xml:space="preserve">ina-vie, 01 BP 7285 Abidjan 01, </w:t>
      </w:r>
      <w:r w:rsidR="00767D5F" w:rsidRPr="00751C6F">
        <w:rPr>
          <w:rFonts w:ascii="Times New Roman" w:hAnsi="Times New Roman" w:cs="Times New Roman"/>
          <w:sz w:val="28"/>
          <w:szCs w:val="28"/>
        </w:rPr>
        <w:t xml:space="preserve">agissant au nom et pour le compte de </w:t>
      </w:r>
      <w:r w:rsidR="00A31C44">
        <w:rPr>
          <w:rFonts w:ascii="Times New Roman" w:hAnsi="Times New Roman" w:cs="Times New Roman"/>
          <w:sz w:val="28"/>
          <w:szCs w:val="28"/>
        </w:rPr>
        <w:t xml:space="preserve">maître </w:t>
      </w:r>
      <w:r w:rsidR="006E48E0">
        <w:rPr>
          <w:rFonts w:ascii="Times New Roman" w:hAnsi="Times New Roman" w:cs="Times New Roman"/>
          <w:sz w:val="28"/>
          <w:szCs w:val="28"/>
        </w:rPr>
        <w:t>GBETIBOUO Jean Augustin, n</w:t>
      </w:r>
      <w:r>
        <w:rPr>
          <w:rFonts w:ascii="Times New Roman" w:hAnsi="Times New Roman" w:cs="Times New Roman"/>
          <w:sz w:val="28"/>
          <w:szCs w:val="28"/>
        </w:rPr>
        <w:t>otaire</w:t>
      </w:r>
      <w:r w:rsidR="00A31C44" w:rsidRPr="00EC34B7">
        <w:rPr>
          <w:rFonts w:ascii="Times New Roman" w:hAnsi="Times New Roman" w:cs="Times New Roman"/>
          <w:sz w:val="28"/>
          <w:szCs w:val="28"/>
        </w:rPr>
        <w:t>, demeurant  à Abidjan Co</w:t>
      </w:r>
      <w:r>
        <w:rPr>
          <w:rFonts w:ascii="Times New Roman" w:hAnsi="Times New Roman" w:cs="Times New Roman"/>
          <w:sz w:val="28"/>
          <w:szCs w:val="28"/>
        </w:rPr>
        <w:t>cody les II Plateaux Les perles</w:t>
      </w:r>
      <w:r w:rsidR="00A31C44" w:rsidRPr="00EC34B7">
        <w:rPr>
          <w:rFonts w:ascii="Times New Roman" w:hAnsi="Times New Roman" w:cs="Times New Roman"/>
          <w:sz w:val="28"/>
          <w:szCs w:val="28"/>
        </w:rPr>
        <w:t>, CP 20 BP 909 Abidjan</w:t>
      </w:r>
      <w:r w:rsidR="00FB2640">
        <w:rPr>
          <w:rFonts w:ascii="Times New Roman" w:hAnsi="Times New Roman" w:cs="Times New Roman"/>
          <w:sz w:val="28"/>
          <w:szCs w:val="28"/>
        </w:rPr>
        <w:t>,</w:t>
      </w:r>
      <w:r w:rsidR="00124B31" w:rsidRPr="00124B31">
        <w:rPr>
          <w:rFonts w:ascii="Times New Roman" w:hAnsi="Times New Roman" w:cs="Times New Roman"/>
          <w:sz w:val="28"/>
          <w:szCs w:val="28"/>
        </w:rPr>
        <w:t xml:space="preserve"> </w:t>
      </w:r>
      <w:r w:rsidR="00124B31" w:rsidRPr="00751C6F">
        <w:rPr>
          <w:rFonts w:ascii="Times New Roman" w:hAnsi="Times New Roman" w:cs="Times New Roman"/>
          <w:sz w:val="28"/>
          <w:szCs w:val="28"/>
        </w:rPr>
        <w:t>dans la cause l’opposant</w:t>
      </w:r>
      <w:r w:rsidR="00124B31">
        <w:rPr>
          <w:rFonts w:ascii="Times New Roman" w:hAnsi="Times New Roman" w:cs="Times New Roman"/>
          <w:sz w:val="28"/>
          <w:szCs w:val="28"/>
        </w:rPr>
        <w:t xml:space="preserve"> à </w:t>
      </w:r>
      <w:r w:rsidR="00124B31" w:rsidRPr="00EC34B7">
        <w:rPr>
          <w:rFonts w:ascii="Times New Roman" w:hAnsi="Times New Roman" w:cs="Times New Roman"/>
          <w:sz w:val="28"/>
          <w:szCs w:val="28"/>
        </w:rPr>
        <w:t xml:space="preserve">BIAO-CI devenue NSIA Banque CI </w:t>
      </w:r>
      <w:r w:rsidR="00124B31" w:rsidRPr="00751C6F">
        <w:rPr>
          <w:rFonts w:ascii="Times New Roman" w:hAnsi="Times New Roman" w:cs="Times New Roman"/>
          <w:sz w:val="28"/>
          <w:szCs w:val="28"/>
        </w:rPr>
        <w:t xml:space="preserve">dont le siège social </w:t>
      </w:r>
      <w:r w:rsidR="00EC34B7">
        <w:rPr>
          <w:rFonts w:ascii="Times New Roman" w:hAnsi="Times New Roman" w:cs="Times New Roman"/>
          <w:sz w:val="28"/>
          <w:szCs w:val="28"/>
        </w:rPr>
        <w:t>est à</w:t>
      </w:r>
      <w:r>
        <w:rPr>
          <w:rFonts w:ascii="Times New Roman" w:hAnsi="Times New Roman" w:cs="Times New Roman"/>
          <w:sz w:val="28"/>
          <w:szCs w:val="28"/>
        </w:rPr>
        <w:t xml:space="preserve"> Abidjan-Plateau, 8-10 avenue </w:t>
      </w:r>
      <w:r w:rsidR="00EC34B7">
        <w:rPr>
          <w:rFonts w:ascii="Times New Roman" w:hAnsi="Times New Roman" w:cs="Times New Roman"/>
          <w:sz w:val="28"/>
          <w:szCs w:val="28"/>
        </w:rPr>
        <w:t>Joseph Anoma, 01 BP 1274 Abidjan 01</w:t>
      </w:r>
      <w:r w:rsidR="00B20A4E">
        <w:rPr>
          <w:rFonts w:ascii="Times New Roman" w:hAnsi="Times New Roman" w:cs="Times New Roman"/>
          <w:sz w:val="28"/>
          <w:szCs w:val="28"/>
        </w:rPr>
        <w:t>,</w:t>
      </w:r>
      <w:r w:rsidR="00EC34B7">
        <w:rPr>
          <w:rFonts w:ascii="Times New Roman" w:hAnsi="Times New Roman" w:cs="Times New Roman"/>
          <w:sz w:val="28"/>
          <w:szCs w:val="28"/>
        </w:rPr>
        <w:t xml:space="preserve"> </w:t>
      </w:r>
      <w:r w:rsidR="00EC34B7" w:rsidRPr="00751C6F">
        <w:rPr>
          <w:rFonts w:ascii="Times New Roman" w:hAnsi="Times New Roman" w:cs="Times New Roman"/>
          <w:sz w:val="28"/>
          <w:szCs w:val="28"/>
        </w:rPr>
        <w:t>agissant aux poursuites et diligences de son représentant légal</w:t>
      </w:r>
      <w:r w:rsidR="00FB2640">
        <w:rPr>
          <w:rFonts w:ascii="Times New Roman" w:hAnsi="Times New Roman" w:cs="Times New Roman"/>
          <w:sz w:val="28"/>
          <w:szCs w:val="28"/>
        </w:rPr>
        <w:t>,</w:t>
      </w:r>
      <w:r>
        <w:rPr>
          <w:rFonts w:ascii="Times New Roman" w:hAnsi="Times New Roman" w:cs="Times New Roman"/>
          <w:sz w:val="28"/>
          <w:szCs w:val="28"/>
        </w:rPr>
        <w:t xml:space="preserve"> </w:t>
      </w:r>
      <w:r w:rsidR="00EC34B7" w:rsidRPr="00EC34B7">
        <w:rPr>
          <w:rFonts w:ascii="Times New Roman" w:hAnsi="Times New Roman" w:cs="Times New Roman"/>
          <w:sz w:val="28"/>
          <w:szCs w:val="28"/>
        </w:rPr>
        <w:t xml:space="preserve">ayant pour </w:t>
      </w:r>
      <w:r w:rsidR="00B20A4E">
        <w:rPr>
          <w:rFonts w:ascii="Times New Roman" w:hAnsi="Times New Roman" w:cs="Times New Roman"/>
          <w:sz w:val="28"/>
          <w:szCs w:val="28"/>
        </w:rPr>
        <w:lastRenderedPageBreak/>
        <w:t>c</w:t>
      </w:r>
      <w:r w:rsidR="00124B31" w:rsidRPr="00EC34B7">
        <w:rPr>
          <w:rFonts w:ascii="Times New Roman" w:hAnsi="Times New Roman" w:cs="Times New Roman"/>
          <w:sz w:val="28"/>
          <w:szCs w:val="28"/>
        </w:rPr>
        <w:t>onseils </w:t>
      </w:r>
      <w:r w:rsidR="00EC34B7" w:rsidRPr="00EC34B7">
        <w:rPr>
          <w:rFonts w:ascii="Times New Roman" w:hAnsi="Times New Roman" w:cs="Times New Roman"/>
          <w:sz w:val="28"/>
          <w:szCs w:val="28"/>
        </w:rPr>
        <w:t>la</w:t>
      </w:r>
      <w:r w:rsidR="00124B31" w:rsidRPr="00EC34B7">
        <w:rPr>
          <w:rFonts w:ascii="Times New Roman" w:hAnsi="Times New Roman" w:cs="Times New Roman"/>
          <w:sz w:val="28"/>
          <w:szCs w:val="28"/>
        </w:rPr>
        <w:t xml:space="preserve"> SCPA LAGO &amp; DOUKA, Avocats </w:t>
      </w:r>
      <w:r w:rsidR="00EC34B7" w:rsidRPr="00EC34B7">
        <w:rPr>
          <w:rFonts w:ascii="Times New Roman" w:hAnsi="Times New Roman" w:cs="Times New Roman"/>
          <w:sz w:val="28"/>
          <w:szCs w:val="28"/>
        </w:rPr>
        <w:t xml:space="preserve">associés, demeurant  aux Deux-Plateaux Vallons, lot 1729, derrière la banque SIB, 06 BP 6750 Abidjan 06, </w:t>
      </w:r>
    </w:p>
    <w:p w:rsidR="00B00904" w:rsidRDefault="00B00904" w:rsidP="00767D5F">
      <w:pPr>
        <w:tabs>
          <w:tab w:val="left" w:pos="1134"/>
        </w:tabs>
        <w:spacing w:after="0" w:line="240" w:lineRule="auto"/>
        <w:jc w:val="both"/>
        <w:rPr>
          <w:rFonts w:ascii="Times New Roman" w:hAnsi="Times New Roman" w:cs="Times New Roman"/>
          <w:sz w:val="28"/>
          <w:szCs w:val="28"/>
        </w:rPr>
      </w:pPr>
    </w:p>
    <w:p w:rsidR="00767D5F" w:rsidRDefault="00B00904" w:rsidP="004A71F8">
      <w:pPr>
        <w:tabs>
          <w:tab w:val="left" w:pos="709"/>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767D5F">
        <w:rPr>
          <w:rFonts w:ascii="Times New Roman" w:hAnsi="Times New Roman" w:cs="Times New Roman"/>
          <w:sz w:val="28"/>
          <w:szCs w:val="28"/>
        </w:rPr>
        <w:t>e</w:t>
      </w:r>
      <w:r w:rsidR="00767D5F" w:rsidRPr="009B2DA8">
        <w:rPr>
          <w:rFonts w:ascii="Times New Roman" w:hAnsi="Times New Roman" w:cs="Times New Roman"/>
          <w:sz w:val="28"/>
          <w:szCs w:val="28"/>
        </w:rPr>
        <w:t>n cassation d</w:t>
      </w:r>
      <w:r w:rsidR="00B62E4A">
        <w:rPr>
          <w:rFonts w:ascii="Times New Roman" w:hAnsi="Times New Roman" w:cs="Times New Roman"/>
          <w:sz w:val="28"/>
          <w:szCs w:val="28"/>
        </w:rPr>
        <w:t xml:space="preserve">u jugement n°2058/2014 </w:t>
      </w:r>
      <w:r w:rsidR="00767D5F" w:rsidRPr="009B2DA8">
        <w:rPr>
          <w:rFonts w:ascii="Times New Roman" w:hAnsi="Times New Roman" w:cs="Times New Roman"/>
          <w:sz w:val="28"/>
          <w:szCs w:val="28"/>
        </w:rPr>
        <w:t xml:space="preserve">rendu le </w:t>
      </w:r>
      <w:r w:rsidR="00B62E4A">
        <w:rPr>
          <w:rFonts w:ascii="Times New Roman" w:hAnsi="Times New Roman" w:cs="Times New Roman"/>
          <w:sz w:val="28"/>
          <w:szCs w:val="28"/>
        </w:rPr>
        <w:t xml:space="preserve">21 novembre 2014 </w:t>
      </w:r>
      <w:r w:rsidR="00767D5F">
        <w:rPr>
          <w:rFonts w:ascii="Times New Roman" w:hAnsi="Times New Roman" w:cs="Times New Roman"/>
          <w:sz w:val="28"/>
          <w:szCs w:val="28"/>
        </w:rPr>
        <w:t xml:space="preserve"> par </w:t>
      </w:r>
      <w:r w:rsidR="00FB2640">
        <w:rPr>
          <w:rFonts w:ascii="Times New Roman" w:hAnsi="Times New Roman" w:cs="Times New Roman"/>
          <w:sz w:val="28"/>
          <w:szCs w:val="28"/>
        </w:rPr>
        <w:t>le</w:t>
      </w:r>
      <w:r w:rsidR="00B20A4E">
        <w:rPr>
          <w:rFonts w:ascii="Times New Roman" w:hAnsi="Times New Roman" w:cs="Times New Roman"/>
          <w:sz w:val="28"/>
          <w:szCs w:val="28"/>
        </w:rPr>
        <w:t xml:space="preserve"> T</w:t>
      </w:r>
      <w:r w:rsidR="00B62E4A">
        <w:rPr>
          <w:rFonts w:ascii="Times New Roman" w:hAnsi="Times New Roman" w:cs="Times New Roman"/>
          <w:sz w:val="28"/>
          <w:szCs w:val="28"/>
        </w:rPr>
        <w:t>ribunal d</w:t>
      </w:r>
      <w:r w:rsidR="00B62E4A" w:rsidRPr="009B2DA8">
        <w:rPr>
          <w:rFonts w:ascii="Times New Roman" w:hAnsi="Times New Roman" w:cs="Times New Roman"/>
          <w:sz w:val="28"/>
          <w:szCs w:val="28"/>
        </w:rPr>
        <w:t>e</w:t>
      </w:r>
      <w:r w:rsidR="00B62E4A">
        <w:rPr>
          <w:rFonts w:ascii="Times New Roman" w:hAnsi="Times New Roman" w:cs="Times New Roman"/>
          <w:sz w:val="28"/>
          <w:szCs w:val="28"/>
        </w:rPr>
        <w:t xml:space="preserve"> commerce d’Abidjan </w:t>
      </w:r>
      <w:r w:rsidR="00767D5F">
        <w:rPr>
          <w:rFonts w:ascii="Times New Roman" w:hAnsi="Times New Roman" w:cs="Times New Roman"/>
          <w:sz w:val="28"/>
          <w:szCs w:val="28"/>
        </w:rPr>
        <w:t>et dont</w:t>
      </w:r>
      <w:r w:rsidR="00767D5F" w:rsidRPr="009B2DA8">
        <w:rPr>
          <w:rFonts w:ascii="Times New Roman" w:hAnsi="Times New Roman" w:cs="Times New Roman"/>
          <w:sz w:val="28"/>
          <w:szCs w:val="28"/>
        </w:rPr>
        <w:t xml:space="preserve"> le dispositif est le suivant</w:t>
      </w:r>
      <w:r w:rsidR="00767D5F">
        <w:rPr>
          <w:rFonts w:ascii="Times New Roman" w:hAnsi="Times New Roman" w:cs="Times New Roman"/>
          <w:sz w:val="28"/>
          <w:szCs w:val="28"/>
        </w:rPr>
        <w:t> </w:t>
      </w:r>
      <w:r w:rsidR="00767D5F">
        <w:rPr>
          <w:rFonts w:ascii="Times New Roman" w:hAnsi="Times New Roman" w:cs="Times New Roman"/>
          <w:color w:val="000000" w:themeColor="text1"/>
          <w:sz w:val="28"/>
          <w:szCs w:val="28"/>
        </w:rPr>
        <w:t>:</w:t>
      </w:r>
    </w:p>
    <w:p w:rsidR="00767D5F" w:rsidRPr="009045C2" w:rsidRDefault="00767D5F" w:rsidP="00767D5F">
      <w:pPr>
        <w:tabs>
          <w:tab w:val="left" w:pos="1134"/>
        </w:tabs>
        <w:spacing w:after="0" w:line="240" w:lineRule="auto"/>
        <w:jc w:val="both"/>
        <w:rPr>
          <w:rFonts w:ascii="Times New Roman" w:hAnsi="Times New Roman"/>
          <w:sz w:val="28"/>
          <w:szCs w:val="28"/>
        </w:rPr>
      </w:pPr>
      <w:r w:rsidRPr="009045C2">
        <w:rPr>
          <w:rFonts w:ascii="Times New Roman" w:hAnsi="Times New Roman"/>
          <w:sz w:val="28"/>
          <w:szCs w:val="28"/>
        </w:rPr>
        <w:t xml:space="preserve">                </w:t>
      </w:r>
    </w:p>
    <w:p w:rsidR="00767D5F" w:rsidRPr="009B2DA8" w:rsidRDefault="00767D5F" w:rsidP="00767D5F">
      <w:pPr>
        <w:spacing w:line="240" w:lineRule="auto"/>
        <w:jc w:val="both"/>
        <w:rPr>
          <w:rFonts w:ascii="Times New Roman" w:hAnsi="Times New Roman" w:cs="Times New Roman"/>
          <w:color w:val="000000" w:themeColor="text1"/>
          <w:sz w:val="28"/>
          <w:szCs w:val="28"/>
        </w:rPr>
      </w:pPr>
      <w:r w:rsidRPr="009B2DA8">
        <w:rPr>
          <w:rFonts w:ascii="Times New Roman" w:hAnsi="Times New Roman" w:cs="Times New Roman"/>
          <w:color w:val="000000" w:themeColor="text1"/>
          <w:sz w:val="28"/>
          <w:szCs w:val="28"/>
        </w:rPr>
        <w:t xml:space="preserve">« PAR CES MOTIFS </w:t>
      </w:r>
    </w:p>
    <w:p w:rsidR="00767D5F" w:rsidRDefault="00767D5F" w:rsidP="00767D5F">
      <w:pPr>
        <w:spacing w:line="240" w:lineRule="auto"/>
        <w:jc w:val="both"/>
        <w:rPr>
          <w:rFonts w:ascii="Times New Roman" w:hAnsi="Times New Roman" w:cs="Times New Roman"/>
          <w:color w:val="000000" w:themeColor="text1"/>
          <w:sz w:val="28"/>
          <w:szCs w:val="28"/>
        </w:rPr>
      </w:pPr>
      <w:r w:rsidRPr="009B2DA8">
        <w:rPr>
          <w:rFonts w:ascii="Times New Roman" w:hAnsi="Times New Roman" w:cs="Times New Roman"/>
          <w:color w:val="000000" w:themeColor="text1"/>
          <w:sz w:val="28"/>
          <w:szCs w:val="28"/>
        </w:rPr>
        <w:t xml:space="preserve">Statuant publiquement, contradictoirement, en </w:t>
      </w:r>
      <w:r w:rsidR="0067000D">
        <w:rPr>
          <w:rFonts w:ascii="Times New Roman" w:hAnsi="Times New Roman" w:cs="Times New Roman"/>
          <w:color w:val="000000" w:themeColor="text1"/>
          <w:sz w:val="28"/>
          <w:szCs w:val="28"/>
        </w:rPr>
        <w:t xml:space="preserve">premier </w:t>
      </w:r>
      <w:r w:rsidRPr="009B2DA8">
        <w:rPr>
          <w:rFonts w:ascii="Times New Roman" w:hAnsi="Times New Roman" w:cs="Times New Roman"/>
          <w:color w:val="000000" w:themeColor="text1"/>
          <w:sz w:val="28"/>
          <w:szCs w:val="28"/>
        </w:rPr>
        <w:t>et dernier ressort ;</w:t>
      </w:r>
    </w:p>
    <w:p w:rsidR="00CF36E3" w:rsidRDefault="00767D5F" w:rsidP="00767D5F">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Reçoit </w:t>
      </w:r>
      <w:r w:rsidR="00CF36E3">
        <w:rPr>
          <w:rFonts w:ascii="Times New Roman" w:hAnsi="Times New Roman" w:cs="Times New Roman"/>
          <w:color w:val="000000" w:themeColor="text1"/>
          <w:sz w:val="28"/>
          <w:szCs w:val="28"/>
        </w:rPr>
        <w:t>la société BIAO CÔTE d’IVOIRE en son action ;</w:t>
      </w:r>
    </w:p>
    <w:p w:rsidR="00767D5F" w:rsidRDefault="00CF36E3" w:rsidP="00767D5F">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L’y dit </w:t>
      </w:r>
      <w:r w:rsidR="00F151B5">
        <w:rPr>
          <w:rFonts w:ascii="Times New Roman" w:hAnsi="Times New Roman" w:cs="Times New Roman"/>
          <w:color w:val="000000" w:themeColor="text1"/>
          <w:sz w:val="28"/>
          <w:szCs w:val="28"/>
        </w:rPr>
        <w:t>partiellement fondé</w:t>
      </w:r>
      <w:r w:rsidR="00767D5F">
        <w:rPr>
          <w:rFonts w:ascii="Times New Roman" w:hAnsi="Times New Roman" w:cs="Times New Roman"/>
          <w:color w:val="000000" w:themeColor="text1"/>
          <w:sz w:val="28"/>
          <w:szCs w:val="28"/>
        </w:rPr>
        <w:t> ;</w:t>
      </w:r>
    </w:p>
    <w:p w:rsidR="00EB4A1C" w:rsidRDefault="00EB4A1C" w:rsidP="00767D5F">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Condamne monsieur GBETIBOUO JEAN AUGUSTIN à payer à la Société BIAO CÔTE d’IVOIRE la somme de 36.081.570 FCFA ; </w:t>
      </w:r>
    </w:p>
    <w:p w:rsidR="00EB4A1C" w:rsidRDefault="00EB4A1C" w:rsidP="00767D5F">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Dit n’y avoir lieu à exécution provisoire de la présente décision ; </w:t>
      </w:r>
    </w:p>
    <w:p w:rsidR="00767D5F" w:rsidRDefault="00EB4A1C" w:rsidP="00767D5F">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767D5F">
        <w:rPr>
          <w:rFonts w:ascii="Times New Roman" w:hAnsi="Times New Roman" w:cs="Times New Roman"/>
          <w:color w:val="000000" w:themeColor="text1"/>
          <w:sz w:val="28"/>
          <w:szCs w:val="28"/>
        </w:rPr>
        <w:t xml:space="preserve">ondamne </w:t>
      </w:r>
      <w:r>
        <w:rPr>
          <w:rFonts w:ascii="Times New Roman" w:hAnsi="Times New Roman" w:cs="Times New Roman"/>
          <w:color w:val="000000" w:themeColor="text1"/>
          <w:sz w:val="28"/>
          <w:szCs w:val="28"/>
        </w:rPr>
        <w:t xml:space="preserve">le défendeur </w:t>
      </w:r>
      <w:r w:rsidR="00767D5F">
        <w:rPr>
          <w:rFonts w:ascii="Times New Roman" w:hAnsi="Times New Roman" w:cs="Times New Roman"/>
          <w:color w:val="000000" w:themeColor="text1"/>
          <w:sz w:val="28"/>
          <w:szCs w:val="28"/>
        </w:rPr>
        <w:t>aux dépens </w:t>
      </w:r>
      <w:r>
        <w:rPr>
          <w:rFonts w:ascii="Times New Roman" w:hAnsi="Times New Roman" w:cs="Times New Roman"/>
          <w:color w:val="000000" w:themeColor="text1"/>
          <w:sz w:val="28"/>
          <w:szCs w:val="28"/>
        </w:rPr>
        <w:t>de l’instance.</w:t>
      </w:r>
      <w:r w:rsidR="00767D5F">
        <w:rPr>
          <w:rFonts w:ascii="Times New Roman" w:hAnsi="Times New Roman" w:cs="Times New Roman"/>
          <w:color w:val="000000" w:themeColor="text1"/>
          <w:sz w:val="28"/>
          <w:szCs w:val="28"/>
        </w:rPr>
        <w:t xml:space="preserve"> » ; </w:t>
      </w:r>
    </w:p>
    <w:p w:rsidR="00767D5F" w:rsidRPr="00122BF0" w:rsidRDefault="00767D5F" w:rsidP="00767D5F">
      <w:pPr>
        <w:spacing w:after="0" w:line="240" w:lineRule="auto"/>
        <w:ind w:firstLine="708"/>
        <w:jc w:val="both"/>
        <w:rPr>
          <w:rFonts w:ascii="Times New Roman" w:hAnsi="Times New Roman" w:cs="Times New Roman"/>
          <w:sz w:val="28"/>
          <w:szCs w:val="28"/>
        </w:rPr>
      </w:pPr>
      <w:r w:rsidRPr="00122BF0">
        <w:rPr>
          <w:rFonts w:ascii="Times New Roman" w:hAnsi="Times New Roman" w:cs="Times New Roman"/>
          <w:sz w:val="28"/>
          <w:szCs w:val="28"/>
        </w:rPr>
        <w:t xml:space="preserve">La requérante invoque à l’appui de son pourvoi </w:t>
      </w:r>
      <w:r w:rsidR="00C05E5E">
        <w:rPr>
          <w:rFonts w:ascii="Times New Roman" w:hAnsi="Times New Roman" w:cs="Times New Roman"/>
          <w:sz w:val="28"/>
          <w:szCs w:val="28"/>
        </w:rPr>
        <w:t>le moyen unique de cassation tel qu’il figure</w:t>
      </w:r>
      <w:r w:rsidRPr="00122BF0">
        <w:rPr>
          <w:rFonts w:ascii="Times New Roman" w:hAnsi="Times New Roman" w:cs="Times New Roman"/>
          <w:sz w:val="28"/>
          <w:szCs w:val="28"/>
        </w:rPr>
        <w:t xml:space="preserve"> à la requête annexée au présent arrêt ;</w:t>
      </w:r>
    </w:p>
    <w:p w:rsidR="00767D5F" w:rsidRPr="00122BF0" w:rsidRDefault="00767D5F" w:rsidP="00767D5F">
      <w:pPr>
        <w:spacing w:after="0" w:line="240" w:lineRule="auto"/>
        <w:ind w:firstLine="708"/>
        <w:jc w:val="both"/>
        <w:rPr>
          <w:rFonts w:ascii="Times New Roman" w:hAnsi="Times New Roman" w:cs="Times New Roman"/>
          <w:sz w:val="28"/>
          <w:szCs w:val="28"/>
        </w:rPr>
      </w:pPr>
    </w:p>
    <w:p w:rsidR="00767D5F" w:rsidRPr="009B2DA8" w:rsidRDefault="00767D5F" w:rsidP="00767D5F">
      <w:pPr>
        <w:spacing w:after="0" w:line="240" w:lineRule="auto"/>
        <w:ind w:firstLine="708"/>
        <w:jc w:val="both"/>
        <w:rPr>
          <w:rFonts w:ascii="Times New Roman" w:hAnsi="Times New Roman" w:cs="Times New Roman"/>
          <w:sz w:val="28"/>
          <w:szCs w:val="28"/>
        </w:rPr>
      </w:pPr>
      <w:r w:rsidRPr="009B2DA8">
        <w:rPr>
          <w:rFonts w:ascii="Times New Roman" w:hAnsi="Times New Roman" w:cs="Times New Roman"/>
          <w:sz w:val="28"/>
          <w:szCs w:val="28"/>
        </w:rPr>
        <w:t>Sur le rapport de Madame Flora DALMEIDA MELE, Présidente ;</w:t>
      </w:r>
    </w:p>
    <w:p w:rsidR="00767D5F" w:rsidRPr="009B2DA8" w:rsidRDefault="00767D5F" w:rsidP="00767D5F">
      <w:pPr>
        <w:spacing w:after="0" w:line="240" w:lineRule="auto"/>
        <w:ind w:firstLine="708"/>
        <w:jc w:val="both"/>
        <w:rPr>
          <w:rFonts w:ascii="Times New Roman" w:hAnsi="Times New Roman" w:cs="Times New Roman"/>
          <w:sz w:val="28"/>
          <w:szCs w:val="28"/>
        </w:rPr>
      </w:pPr>
    </w:p>
    <w:p w:rsidR="00767D5F" w:rsidRPr="009B2DA8" w:rsidRDefault="00767D5F" w:rsidP="00767D5F">
      <w:pPr>
        <w:spacing w:after="0" w:line="240" w:lineRule="auto"/>
        <w:ind w:firstLine="708"/>
        <w:jc w:val="both"/>
        <w:rPr>
          <w:rFonts w:ascii="Times New Roman" w:hAnsi="Times New Roman" w:cs="Times New Roman"/>
          <w:sz w:val="28"/>
          <w:szCs w:val="28"/>
        </w:rPr>
      </w:pPr>
      <w:r w:rsidRPr="009B2DA8">
        <w:rPr>
          <w:rFonts w:ascii="Times New Roman" w:hAnsi="Times New Roman" w:cs="Times New Roman"/>
          <w:sz w:val="28"/>
          <w:szCs w:val="28"/>
        </w:rPr>
        <w:t>Vu l</w:t>
      </w:r>
      <w:r>
        <w:rPr>
          <w:rFonts w:ascii="Times New Roman" w:hAnsi="Times New Roman" w:cs="Times New Roman"/>
          <w:sz w:val="28"/>
          <w:szCs w:val="28"/>
        </w:rPr>
        <w:t xml:space="preserve">es dispositions des articles 13 et </w:t>
      </w:r>
      <w:r w:rsidRPr="009B2DA8">
        <w:rPr>
          <w:rFonts w:ascii="Times New Roman" w:hAnsi="Times New Roman" w:cs="Times New Roman"/>
          <w:sz w:val="28"/>
          <w:szCs w:val="28"/>
        </w:rPr>
        <w:t>14 du Traité relatif à l’harmonisation du droit des affaires en Afrique</w:t>
      </w:r>
      <w:r>
        <w:rPr>
          <w:rFonts w:ascii="Times New Roman" w:hAnsi="Times New Roman" w:cs="Times New Roman"/>
          <w:sz w:val="28"/>
          <w:szCs w:val="28"/>
        </w:rPr>
        <w:t xml:space="preserve"> </w:t>
      </w:r>
      <w:r w:rsidRPr="009B2DA8">
        <w:rPr>
          <w:rFonts w:ascii="Times New Roman" w:hAnsi="Times New Roman" w:cs="Times New Roman"/>
          <w:sz w:val="28"/>
          <w:szCs w:val="28"/>
        </w:rPr>
        <w:t>;</w:t>
      </w:r>
    </w:p>
    <w:p w:rsidR="00767D5F" w:rsidRPr="009B2DA8" w:rsidRDefault="00767D5F" w:rsidP="00767D5F">
      <w:pPr>
        <w:spacing w:after="0" w:line="240" w:lineRule="auto"/>
        <w:ind w:firstLine="708"/>
        <w:jc w:val="both"/>
        <w:rPr>
          <w:rFonts w:ascii="Times New Roman" w:hAnsi="Times New Roman" w:cs="Times New Roman"/>
          <w:sz w:val="28"/>
          <w:szCs w:val="28"/>
        </w:rPr>
      </w:pPr>
    </w:p>
    <w:p w:rsidR="00767D5F" w:rsidRDefault="00767D5F" w:rsidP="00767D5F">
      <w:pPr>
        <w:spacing w:after="0" w:line="240" w:lineRule="auto"/>
        <w:ind w:firstLine="708"/>
        <w:jc w:val="both"/>
        <w:rPr>
          <w:rFonts w:ascii="Times New Roman" w:hAnsi="Times New Roman" w:cs="Times New Roman"/>
          <w:sz w:val="28"/>
          <w:szCs w:val="28"/>
        </w:rPr>
      </w:pPr>
      <w:r w:rsidRPr="009B2DA8">
        <w:rPr>
          <w:rFonts w:ascii="Times New Roman" w:hAnsi="Times New Roman" w:cs="Times New Roman"/>
          <w:sz w:val="28"/>
          <w:szCs w:val="28"/>
        </w:rPr>
        <w:t>Vu le Règlement de procédure de la Cour Commune de Justice et d’Arbitrage de l’OHADA ;</w:t>
      </w:r>
    </w:p>
    <w:p w:rsidR="00767D5F" w:rsidRPr="009B2DA8" w:rsidRDefault="00767D5F" w:rsidP="00767D5F">
      <w:pPr>
        <w:spacing w:after="0" w:line="240" w:lineRule="auto"/>
        <w:ind w:firstLine="708"/>
        <w:jc w:val="both"/>
        <w:rPr>
          <w:rFonts w:ascii="Times New Roman" w:hAnsi="Times New Roman" w:cs="Times New Roman"/>
          <w:sz w:val="28"/>
          <w:szCs w:val="28"/>
        </w:rPr>
      </w:pPr>
    </w:p>
    <w:p w:rsidR="00767D5F" w:rsidRPr="00DD0C8F" w:rsidRDefault="00767D5F" w:rsidP="00767D5F">
      <w:pPr>
        <w:widowControl w:val="0"/>
        <w:tabs>
          <w:tab w:val="left" w:pos="1985"/>
          <w:tab w:val="left" w:pos="5954"/>
        </w:tabs>
        <w:autoSpaceDE w:val="0"/>
        <w:autoSpaceDN w:val="0"/>
        <w:adjustRightInd w:val="0"/>
        <w:ind w:firstLine="708"/>
        <w:jc w:val="both"/>
        <w:rPr>
          <w:rFonts w:ascii="Times New Roman" w:hAnsi="Times New Roman" w:cs="Times New Roman"/>
          <w:sz w:val="28"/>
          <w:szCs w:val="28"/>
        </w:rPr>
      </w:pPr>
      <w:r w:rsidRPr="00DD0C8F">
        <w:rPr>
          <w:rFonts w:ascii="Times New Roman" w:hAnsi="Times New Roman" w:cs="Times New Roman"/>
          <w:sz w:val="28"/>
          <w:szCs w:val="28"/>
        </w:rPr>
        <w:t xml:space="preserve">Attendu qu’il ressort des pièces du dossier de la procédure </w:t>
      </w:r>
      <w:r>
        <w:rPr>
          <w:rFonts w:ascii="Times New Roman" w:hAnsi="Times New Roman" w:cs="Times New Roman"/>
          <w:sz w:val="28"/>
          <w:szCs w:val="28"/>
        </w:rPr>
        <w:t xml:space="preserve">que </w:t>
      </w:r>
      <w:r w:rsidR="00DC534E">
        <w:rPr>
          <w:rFonts w:ascii="Times New Roman" w:hAnsi="Times New Roman" w:cs="Times New Roman"/>
          <w:sz w:val="28"/>
          <w:szCs w:val="28"/>
        </w:rPr>
        <w:t xml:space="preserve">courant </w:t>
      </w:r>
      <w:r w:rsidR="00D52B23">
        <w:rPr>
          <w:rFonts w:ascii="Times New Roman" w:hAnsi="Times New Roman" w:cs="Times New Roman"/>
          <w:sz w:val="28"/>
          <w:szCs w:val="28"/>
        </w:rPr>
        <w:t>1</w:t>
      </w:r>
      <w:r w:rsidR="00D52B23" w:rsidRPr="00587ACE">
        <w:rPr>
          <w:rFonts w:ascii="Times New Roman" w:hAnsi="Times New Roman" w:cs="Times New Roman"/>
          <w:sz w:val="28"/>
          <w:szCs w:val="28"/>
        </w:rPr>
        <w:t>986</w:t>
      </w:r>
      <w:r w:rsidR="00DC534E" w:rsidRPr="00587ACE">
        <w:rPr>
          <w:rFonts w:ascii="Times New Roman" w:hAnsi="Times New Roman" w:cs="Times New Roman"/>
          <w:sz w:val="28"/>
          <w:szCs w:val="28"/>
        </w:rPr>
        <w:t xml:space="preserve"> </w:t>
      </w:r>
      <w:r w:rsidR="006B4511">
        <w:rPr>
          <w:rFonts w:ascii="Times New Roman" w:hAnsi="Times New Roman" w:cs="Times New Roman"/>
          <w:sz w:val="28"/>
          <w:szCs w:val="28"/>
        </w:rPr>
        <w:t xml:space="preserve">maître </w:t>
      </w:r>
      <w:r w:rsidR="001A0406" w:rsidRPr="00EC34B7">
        <w:rPr>
          <w:rFonts w:ascii="Times New Roman" w:hAnsi="Times New Roman" w:cs="Times New Roman"/>
          <w:sz w:val="28"/>
          <w:szCs w:val="28"/>
        </w:rPr>
        <w:t>GBETIBOUO Jean Augustin</w:t>
      </w:r>
      <w:r w:rsidR="006B4511">
        <w:rPr>
          <w:rFonts w:ascii="Times New Roman" w:hAnsi="Times New Roman" w:cs="Times New Roman"/>
          <w:sz w:val="28"/>
          <w:szCs w:val="28"/>
        </w:rPr>
        <w:t>, ancien agent de</w:t>
      </w:r>
      <w:r w:rsidR="007F7630">
        <w:rPr>
          <w:rFonts w:ascii="Times New Roman" w:hAnsi="Times New Roman" w:cs="Times New Roman"/>
          <w:sz w:val="28"/>
          <w:szCs w:val="28"/>
        </w:rPr>
        <w:t xml:space="preserve"> la BIAO</w:t>
      </w:r>
      <w:r w:rsidR="00B20A4E">
        <w:rPr>
          <w:rFonts w:ascii="Times New Roman" w:hAnsi="Times New Roman" w:cs="Times New Roman"/>
          <w:sz w:val="28"/>
          <w:szCs w:val="28"/>
        </w:rPr>
        <w:t>,</w:t>
      </w:r>
      <w:r w:rsidR="001A0406" w:rsidRPr="00DD0C8F">
        <w:rPr>
          <w:rFonts w:ascii="Times New Roman" w:hAnsi="Times New Roman" w:cs="Times New Roman"/>
          <w:sz w:val="28"/>
          <w:szCs w:val="28"/>
        </w:rPr>
        <w:t xml:space="preserve"> </w:t>
      </w:r>
      <w:r w:rsidR="006B4511">
        <w:rPr>
          <w:rFonts w:ascii="Times New Roman" w:hAnsi="Times New Roman" w:cs="Times New Roman"/>
          <w:sz w:val="28"/>
          <w:szCs w:val="28"/>
        </w:rPr>
        <w:t xml:space="preserve">a bénéficié </w:t>
      </w:r>
      <w:r w:rsidR="004A71F8">
        <w:rPr>
          <w:rFonts w:ascii="Times New Roman" w:hAnsi="Times New Roman" w:cs="Times New Roman"/>
          <w:sz w:val="28"/>
          <w:szCs w:val="28"/>
        </w:rPr>
        <w:t>auprès de sa banque</w:t>
      </w:r>
      <w:r w:rsidR="00B20A4E">
        <w:rPr>
          <w:rFonts w:ascii="Times New Roman" w:hAnsi="Times New Roman" w:cs="Times New Roman"/>
          <w:sz w:val="28"/>
          <w:szCs w:val="28"/>
        </w:rPr>
        <w:t xml:space="preserve">, de </w:t>
      </w:r>
      <w:r w:rsidR="006B4511">
        <w:rPr>
          <w:rFonts w:ascii="Times New Roman" w:hAnsi="Times New Roman" w:cs="Times New Roman"/>
          <w:sz w:val="28"/>
          <w:szCs w:val="28"/>
        </w:rPr>
        <w:t xml:space="preserve">plusieurs concours financiers </w:t>
      </w:r>
      <w:r w:rsidR="0093650B">
        <w:rPr>
          <w:rFonts w:ascii="Times New Roman" w:hAnsi="Times New Roman" w:cs="Times New Roman"/>
          <w:sz w:val="28"/>
          <w:szCs w:val="28"/>
        </w:rPr>
        <w:t xml:space="preserve">résultant d’un </w:t>
      </w:r>
      <w:r w:rsidR="00DC534E">
        <w:rPr>
          <w:rFonts w:ascii="Times New Roman" w:hAnsi="Times New Roman" w:cs="Times New Roman"/>
          <w:sz w:val="28"/>
          <w:szCs w:val="28"/>
        </w:rPr>
        <w:t>prêt</w:t>
      </w:r>
      <w:r w:rsidR="0093650B">
        <w:rPr>
          <w:rFonts w:ascii="Times New Roman" w:hAnsi="Times New Roman" w:cs="Times New Roman"/>
          <w:sz w:val="28"/>
          <w:szCs w:val="28"/>
        </w:rPr>
        <w:t xml:space="preserve"> au personnel, d’un prêt au titre du projet « PALME » et du solde débiteur de son compte </w:t>
      </w:r>
      <w:r w:rsidR="004A71F8">
        <w:rPr>
          <w:rFonts w:ascii="Times New Roman" w:hAnsi="Times New Roman" w:cs="Times New Roman"/>
          <w:sz w:val="28"/>
          <w:szCs w:val="28"/>
        </w:rPr>
        <w:t>courant dans</w:t>
      </w:r>
      <w:r w:rsidR="0093650B">
        <w:rPr>
          <w:rFonts w:ascii="Times New Roman" w:hAnsi="Times New Roman" w:cs="Times New Roman"/>
          <w:sz w:val="28"/>
          <w:szCs w:val="28"/>
        </w:rPr>
        <w:t xml:space="preserve"> ses livres ; que ces divers prêts d’un mont</w:t>
      </w:r>
      <w:r w:rsidR="00866EC2">
        <w:rPr>
          <w:rFonts w:ascii="Times New Roman" w:hAnsi="Times New Roman" w:cs="Times New Roman"/>
          <w:sz w:val="28"/>
          <w:szCs w:val="28"/>
        </w:rPr>
        <w:t>ant total de 36. 081. 570 FCFA</w:t>
      </w:r>
      <w:r w:rsidR="0093650B">
        <w:rPr>
          <w:rFonts w:ascii="Times New Roman" w:hAnsi="Times New Roman" w:cs="Times New Roman"/>
          <w:sz w:val="28"/>
          <w:szCs w:val="28"/>
        </w:rPr>
        <w:t xml:space="preserve"> ont été </w:t>
      </w:r>
      <w:r w:rsidR="004A71F8">
        <w:rPr>
          <w:rFonts w:ascii="Times New Roman" w:hAnsi="Times New Roman" w:cs="Times New Roman"/>
          <w:sz w:val="28"/>
          <w:szCs w:val="28"/>
        </w:rPr>
        <w:t>consolidés sous</w:t>
      </w:r>
      <w:r w:rsidR="0093650B">
        <w:rPr>
          <w:rFonts w:ascii="Times New Roman" w:hAnsi="Times New Roman" w:cs="Times New Roman"/>
          <w:sz w:val="28"/>
          <w:szCs w:val="28"/>
        </w:rPr>
        <w:t xml:space="preserve"> forme d’un prêt </w:t>
      </w:r>
      <w:r w:rsidR="004A71F8">
        <w:rPr>
          <w:rFonts w:ascii="Times New Roman" w:hAnsi="Times New Roman" w:cs="Times New Roman"/>
          <w:sz w:val="28"/>
          <w:szCs w:val="28"/>
        </w:rPr>
        <w:t>ordinaire à</w:t>
      </w:r>
      <w:r w:rsidR="0093650B">
        <w:rPr>
          <w:rFonts w:ascii="Times New Roman" w:hAnsi="Times New Roman" w:cs="Times New Roman"/>
          <w:sz w:val="28"/>
          <w:szCs w:val="28"/>
        </w:rPr>
        <w:t xml:space="preserve"> long terme </w:t>
      </w:r>
      <w:r w:rsidR="007F7630">
        <w:rPr>
          <w:rFonts w:ascii="Times New Roman" w:hAnsi="Times New Roman" w:cs="Times New Roman"/>
          <w:sz w:val="28"/>
          <w:szCs w:val="28"/>
        </w:rPr>
        <w:t>;</w:t>
      </w:r>
      <w:r w:rsidR="0093650B">
        <w:rPr>
          <w:rFonts w:ascii="Times New Roman" w:hAnsi="Times New Roman" w:cs="Times New Roman"/>
          <w:sz w:val="28"/>
          <w:szCs w:val="28"/>
        </w:rPr>
        <w:t xml:space="preserve"> </w:t>
      </w:r>
      <w:r w:rsidR="00866EC2" w:rsidRPr="007D1F3B">
        <w:rPr>
          <w:rFonts w:ascii="Times New Roman" w:hAnsi="Times New Roman" w:cs="Times New Roman"/>
          <w:sz w:val="28"/>
          <w:szCs w:val="28"/>
        </w:rPr>
        <w:t>que malgré plusieurs promesses de paiement, GBETIBOUO Jean Augustin ne s’</w:t>
      </w:r>
      <w:r w:rsidR="00B20A4E" w:rsidRPr="007D1F3B">
        <w:rPr>
          <w:rFonts w:ascii="Times New Roman" w:hAnsi="Times New Roman" w:cs="Times New Roman"/>
          <w:sz w:val="28"/>
          <w:szCs w:val="28"/>
        </w:rPr>
        <w:t>est</w:t>
      </w:r>
      <w:r w:rsidR="00196E19" w:rsidRPr="007D1F3B">
        <w:rPr>
          <w:rFonts w:ascii="Times New Roman" w:hAnsi="Times New Roman" w:cs="Times New Roman"/>
          <w:sz w:val="28"/>
          <w:szCs w:val="28"/>
        </w:rPr>
        <w:t xml:space="preserve"> pas </w:t>
      </w:r>
      <w:r w:rsidR="00866EC2" w:rsidRPr="007D1F3B">
        <w:rPr>
          <w:rFonts w:ascii="Times New Roman" w:hAnsi="Times New Roman" w:cs="Times New Roman"/>
          <w:sz w:val="28"/>
          <w:szCs w:val="28"/>
        </w:rPr>
        <w:t>exécut</w:t>
      </w:r>
      <w:r w:rsidR="00196E19" w:rsidRPr="007D1F3B">
        <w:rPr>
          <w:rFonts w:ascii="Times New Roman" w:hAnsi="Times New Roman" w:cs="Times New Roman"/>
          <w:sz w:val="28"/>
          <w:szCs w:val="28"/>
        </w:rPr>
        <w:t xml:space="preserve">é </w:t>
      </w:r>
      <w:r w:rsidR="00866EC2" w:rsidRPr="007D1F3B">
        <w:rPr>
          <w:rFonts w:ascii="Times New Roman" w:hAnsi="Times New Roman" w:cs="Times New Roman"/>
          <w:sz w:val="28"/>
          <w:szCs w:val="28"/>
        </w:rPr>
        <w:t xml:space="preserve"> ;  </w:t>
      </w:r>
      <w:r w:rsidR="0093650B" w:rsidRPr="007D1F3B">
        <w:rPr>
          <w:rFonts w:ascii="Times New Roman" w:hAnsi="Times New Roman" w:cs="Times New Roman"/>
          <w:sz w:val="28"/>
          <w:szCs w:val="28"/>
        </w:rPr>
        <w:t>qu</w:t>
      </w:r>
      <w:r w:rsidR="00E508F8" w:rsidRPr="007D1F3B">
        <w:rPr>
          <w:rFonts w:ascii="Times New Roman" w:hAnsi="Times New Roman" w:cs="Times New Roman"/>
          <w:sz w:val="28"/>
          <w:szCs w:val="28"/>
        </w:rPr>
        <w:t xml:space="preserve">e par courrier du 10 octobre 2005, </w:t>
      </w:r>
      <w:r w:rsidR="0093650B" w:rsidRPr="007D1F3B">
        <w:rPr>
          <w:rFonts w:ascii="Times New Roman" w:hAnsi="Times New Roman" w:cs="Times New Roman"/>
          <w:sz w:val="28"/>
          <w:szCs w:val="28"/>
        </w:rPr>
        <w:t xml:space="preserve"> </w:t>
      </w:r>
      <w:r w:rsidR="00E508F8" w:rsidRPr="007D1F3B">
        <w:rPr>
          <w:rFonts w:ascii="Times New Roman" w:hAnsi="Times New Roman" w:cs="Times New Roman"/>
          <w:sz w:val="28"/>
          <w:szCs w:val="28"/>
        </w:rPr>
        <w:t>il</w:t>
      </w:r>
      <w:r w:rsidR="00196E19" w:rsidRPr="007D1F3B">
        <w:rPr>
          <w:rFonts w:ascii="Times New Roman" w:hAnsi="Times New Roman" w:cs="Times New Roman"/>
          <w:sz w:val="28"/>
          <w:szCs w:val="28"/>
        </w:rPr>
        <w:t xml:space="preserve"> a</w:t>
      </w:r>
      <w:r w:rsidR="00E508F8" w:rsidRPr="007D1F3B">
        <w:rPr>
          <w:rFonts w:ascii="Times New Roman" w:hAnsi="Times New Roman" w:cs="Times New Roman"/>
          <w:sz w:val="28"/>
          <w:szCs w:val="28"/>
        </w:rPr>
        <w:t xml:space="preserve"> fai</w:t>
      </w:r>
      <w:r w:rsidR="00196E19" w:rsidRPr="007D1F3B">
        <w:rPr>
          <w:rFonts w:ascii="Times New Roman" w:hAnsi="Times New Roman" w:cs="Times New Roman"/>
          <w:sz w:val="28"/>
          <w:szCs w:val="28"/>
        </w:rPr>
        <w:t>t</w:t>
      </w:r>
      <w:r w:rsidR="00E508F8" w:rsidRPr="007D1F3B">
        <w:rPr>
          <w:rFonts w:ascii="Times New Roman" w:hAnsi="Times New Roman" w:cs="Times New Roman"/>
          <w:sz w:val="28"/>
          <w:szCs w:val="28"/>
        </w:rPr>
        <w:t xml:space="preserve"> une nouvelle proposition </w:t>
      </w:r>
      <w:r w:rsidR="00E508F8">
        <w:rPr>
          <w:rFonts w:ascii="Times New Roman" w:hAnsi="Times New Roman" w:cs="Times New Roman"/>
          <w:sz w:val="28"/>
          <w:szCs w:val="28"/>
        </w:rPr>
        <w:t xml:space="preserve">de règlement de sa dette </w:t>
      </w:r>
      <w:r w:rsidR="0016732C">
        <w:rPr>
          <w:rFonts w:ascii="Times New Roman" w:hAnsi="Times New Roman" w:cs="Times New Roman"/>
          <w:sz w:val="28"/>
          <w:szCs w:val="28"/>
        </w:rPr>
        <w:t xml:space="preserve">qui </w:t>
      </w:r>
      <w:r w:rsidR="00196E19">
        <w:rPr>
          <w:rFonts w:ascii="Times New Roman" w:hAnsi="Times New Roman" w:cs="Times New Roman"/>
          <w:sz w:val="28"/>
          <w:szCs w:val="28"/>
        </w:rPr>
        <w:t xml:space="preserve">est </w:t>
      </w:r>
      <w:r w:rsidR="00B20A4E">
        <w:rPr>
          <w:rFonts w:ascii="Times New Roman" w:hAnsi="Times New Roman" w:cs="Times New Roman"/>
          <w:sz w:val="28"/>
          <w:szCs w:val="28"/>
        </w:rPr>
        <w:t>aussi demeurée</w:t>
      </w:r>
      <w:r w:rsidR="0016732C">
        <w:rPr>
          <w:rFonts w:ascii="Times New Roman" w:hAnsi="Times New Roman" w:cs="Times New Roman"/>
          <w:sz w:val="28"/>
          <w:szCs w:val="28"/>
        </w:rPr>
        <w:t xml:space="preserve"> lettre morte ; </w:t>
      </w:r>
      <w:r w:rsidR="00536230">
        <w:rPr>
          <w:rFonts w:ascii="Times New Roman" w:hAnsi="Times New Roman" w:cs="Times New Roman"/>
          <w:sz w:val="28"/>
          <w:szCs w:val="28"/>
        </w:rPr>
        <w:t xml:space="preserve">que </w:t>
      </w:r>
      <w:r w:rsidR="0016732C">
        <w:rPr>
          <w:rFonts w:ascii="Times New Roman" w:hAnsi="Times New Roman" w:cs="Times New Roman"/>
          <w:sz w:val="28"/>
          <w:szCs w:val="28"/>
        </w:rPr>
        <w:t xml:space="preserve">par exploit du 9 juillet 2014, </w:t>
      </w:r>
      <w:r w:rsidR="007F7630">
        <w:rPr>
          <w:rFonts w:ascii="Times New Roman" w:hAnsi="Times New Roman" w:cs="Times New Roman"/>
          <w:sz w:val="28"/>
          <w:szCs w:val="28"/>
        </w:rPr>
        <w:t>la BIAO l’a assigné</w:t>
      </w:r>
      <w:r w:rsidR="0093650B">
        <w:rPr>
          <w:rFonts w:ascii="Times New Roman" w:hAnsi="Times New Roman" w:cs="Times New Roman"/>
          <w:sz w:val="28"/>
          <w:szCs w:val="28"/>
        </w:rPr>
        <w:t xml:space="preserve"> en paiement </w:t>
      </w:r>
      <w:r w:rsidR="00B20A4E">
        <w:rPr>
          <w:rFonts w:ascii="Times New Roman" w:hAnsi="Times New Roman" w:cs="Times New Roman"/>
          <w:sz w:val="28"/>
          <w:szCs w:val="28"/>
        </w:rPr>
        <w:t>devant le T</w:t>
      </w:r>
      <w:r w:rsidR="00536230">
        <w:rPr>
          <w:rFonts w:ascii="Times New Roman" w:hAnsi="Times New Roman" w:cs="Times New Roman"/>
          <w:sz w:val="28"/>
          <w:szCs w:val="28"/>
        </w:rPr>
        <w:t>ribunal de commerce d’Abidjan qui a rendu</w:t>
      </w:r>
      <w:r w:rsidR="00196E19">
        <w:rPr>
          <w:rFonts w:ascii="Times New Roman" w:hAnsi="Times New Roman" w:cs="Times New Roman"/>
          <w:sz w:val="28"/>
          <w:szCs w:val="28"/>
        </w:rPr>
        <w:t>,</w:t>
      </w:r>
      <w:r w:rsidR="00B20A4E">
        <w:rPr>
          <w:rFonts w:ascii="Times New Roman" w:hAnsi="Times New Roman" w:cs="Times New Roman"/>
          <w:sz w:val="28"/>
          <w:szCs w:val="28"/>
        </w:rPr>
        <w:t xml:space="preserve"> </w:t>
      </w:r>
      <w:r w:rsidR="00536230">
        <w:rPr>
          <w:rFonts w:ascii="Times New Roman" w:hAnsi="Times New Roman" w:cs="Times New Roman"/>
          <w:sz w:val="28"/>
          <w:szCs w:val="28"/>
        </w:rPr>
        <w:t>le 21 novembre 2014</w:t>
      </w:r>
      <w:r w:rsidR="0016732C">
        <w:rPr>
          <w:rFonts w:ascii="Times New Roman" w:hAnsi="Times New Roman" w:cs="Times New Roman"/>
          <w:sz w:val="28"/>
          <w:szCs w:val="28"/>
        </w:rPr>
        <w:t>,</w:t>
      </w:r>
      <w:r w:rsidR="00536230">
        <w:rPr>
          <w:rFonts w:ascii="Times New Roman" w:hAnsi="Times New Roman" w:cs="Times New Roman"/>
          <w:sz w:val="28"/>
          <w:szCs w:val="28"/>
        </w:rPr>
        <w:t xml:space="preserve"> le jugement </w:t>
      </w:r>
      <w:r w:rsidRPr="00DD0C8F">
        <w:rPr>
          <w:rFonts w:ascii="Times New Roman" w:hAnsi="Times New Roman" w:cs="Times New Roman"/>
          <w:sz w:val="28"/>
          <w:szCs w:val="28"/>
        </w:rPr>
        <w:t xml:space="preserve">dont pourvoi ; </w:t>
      </w:r>
    </w:p>
    <w:p w:rsidR="00767D5F" w:rsidRDefault="00767D5F" w:rsidP="00767D5F">
      <w:pPr>
        <w:widowControl w:val="0"/>
        <w:tabs>
          <w:tab w:val="left" w:pos="1985"/>
          <w:tab w:val="left" w:pos="5954"/>
        </w:tabs>
        <w:autoSpaceDE w:val="0"/>
        <w:autoSpaceDN w:val="0"/>
        <w:adjustRightInd w:val="0"/>
        <w:ind w:firstLine="708"/>
        <w:jc w:val="both"/>
        <w:rPr>
          <w:rFonts w:ascii="Times New Roman" w:hAnsi="Times New Roman" w:cs="Times New Roman"/>
          <w:b/>
          <w:sz w:val="28"/>
          <w:szCs w:val="28"/>
        </w:rPr>
      </w:pPr>
      <w:r w:rsidRPr="00DD0C8F">
        <w:rPr>
          <w:rFonts w:ascii="Times New Roman" w:hAnsi="Times New Roman" w:cs="Times New Roman"/>
          <w:b/>
          <w:sz w:val="28"/>
          <w:szCs w:val="28"/>
        </w:rPr>
        <w:lastRenderedPageBreak/>
        <w:t xml:space="preserve">Sur le moyen </w:t>
      </w:r>
      <w:r w:rsidR="00180605">
        <w:rPr>
          <w:rFonts w:ascii="Times New Roman" w:hAnsi="Times New Roman" w:cs="Times New Roman"/>
          <w:b/>
          <w:sz w:val="28"/>
          <w:szCs w:val="28"/>
        </w:rPr>
        <w:t>unique</w:t>
      </w:r>
    </w:p>
    <w:p w:rsidR="007F6F82" w:rsidRDefault="00252825" w:rsidP="00767D5F">
      <w:pPr>
        <w:widowControl w:val="0"/>
        <w:tabs>
          <w:tab w:val="left" w:pos="1985"/>
          <w:tab w:val="left" w:pos="5954"/>
        </w:tabs>
        <w:autoSpaceDE w:val="0"/>
        <w:autoSpaceDN w:val="0"/>
        <w:adjustRightInd w:val="0"/>
        <w:ind w:firstLine="708"/>
        <w:jc w:val="both"/>
        <w:rPr>
          <w:rFonts w:ascii="Times New Roman" w:hAnsi="Times New Roman" w:cs="Times New Roman"/>
          <w:b/>
          <w:sz w:val="28"/>
          <w:szCs w:val="28"/>
        </w:rPr>
      </w:pPr>
      <w:r>
        <w:rPr>
          <w:rFonts w:ascii="Times New Roman" w:hAnsi="Times New Roman" w:cs="Times New Roman"/>
          <w:sz w:val="28"/>
          <w:szCs w:val="28"/>
        </w:rPr>
        <w:t xml:space="preserve">Vu </w:t>
      </w:r>
      <w:r w:rsidR="007F6F82" w:rsidRPr="00DD0C8F">
        <w:rPr>
          <w:rFonts w:ascii="Times New Roman" w:hAnsi="Times New Roman" w:cs="Times New Roman"/>
          <w:sz w:val="28"/>
          <w:szCs w:val="28"/>
        </w:rPr>
        <w:t>l</w:t>
      </w:r>
      <w:r w:rsidR="007F6F82">
        <w:rPr>
          <w:rFonts w:ascii="Times New Roman" w:hAnsi="Times New Roman" w:cs="Times New Roman"/>
          <w:sz w:val="28"/>
          <w:szCs w:val="28"/>
        </w:rPr>
        <w:t>’</w:t>
      </w:r>
      <w:r w:rsidR="007F6F82" w:rsidRPr="00DD0C8F">
        <w:rPr>
          <w:rFonts w:ascii="Times New Roman" w:hAnsi="Times New Roman" w:cs="Times New Roman"/>
          <w:sz w:val="28"/>
          <w:szCs w:val="28"/>
        </w:rPr>
        <w:t>article</w:t>
      </w:r>
      <w:r w:rsidR="007F6F82">
        <w:rPr>
          <w:rFonts w:ascii="Times New Roman" w:hAnsi="Times New Roman" w:cs="Times New Roman"/>
          <w:sz w:val="28"/>
          <w:szCs w:val="28"/>
        </w:rPr>
        <w:t xml:space="preserve"> 16 de l’Acte uniforme portant sur le droit commercial général</w:t>
      </w:r>
    </w:p>
    <w:p w:rsidR="00603558" w:rsidRPr="00B20A4E" w:rsidRDefault="00767D5F" w:rsidP="00767D5F">
      <w:pPr>
        <w:widowControl w:val="0"/>
        <w:tabs>
          <w:tab w:val="left" w:pos="1985"/>
          <w:tab w:val="left" w:pos="5954"/>
        </w:tabs>
        <w:autoSpaceDE w:val="0"/>
        <w:autoSpaceDN w:val="0"/>
        <w:adjustRightInd w:val="0"/>
        <w:ind w:firstLine="708"/>
        <w:jc w:val="both"/>
        <w:rPr>
          <w:rFonts w:ascii="Times New Roman" w:hAnsi="Times New Roman" w:cs="Times New Roman"/>
          <w:sz w:val="28"/>
          <w:szCs w:val="28"/>
        </w:rPr>
      </w:pPr>
      <w:r w:rsidRPr="00DD0C8F">
        <w:rPr>
          <w:rFonts w:ascii="Times New Roman" w:hAnsi="Times New Roman" w:cs="Times New Roman"/>
          <w:sz w:val="28"/>
          <w:szCs w:val="28"/>
        </w:rPr>
        <w:t>Attendu que l</w:t>
      </w:r>
      <w:r w:rsidR="00180605">
        <w:rPr>
          <w:rFonts w:ascii="Times New Roman" w:hAnsi="Times New Roman" w:cs="Times New Roman"/>
          <w:sz w:val="28"/>
          <w:szCs w:val="28"/>
        </w:rPr>
        <w:t>e requérant</w:t>
      </w:r>
      <w:r w:rsidRPr="00DD0C8F">
        <w:rPr>
          <w:rFonts w:ascii="Times New Roman" w:hAnsi="Times New Roman" w:cs="Times New Roman"/>
          <w:sz w:val="28"/>
          <w:szCs w:val="28"/>
        </w:rPr>
        <w:t xml:space="preserve"> </w:t>
      </w:r>
      <w:r w:rsidR="00180605">
        <w:rPr>
          <w:rFonts w:ascii="Times New Roman" w:hAnsi="Times New Roman" w:cs="Times New Roman"/>
          <w:sz w:val="28"/>
          <w:szCs w:val="28"/>
        </w:rPr>
        <w:t xml:space="preserve">reproche </w:t>
      </w:r>
      <w:r w:rsidR="00ED4ED8">
        <w:rPr>
          <w:rFonts w:ascii="Times New Roman" w:hAnsi="Times New Roman" w:cs="Times New Roman"/>
          <w:sz w:val="28"/>
          <w:szCs w:val="28"/>
        </w:rPr>
        <w:t>au jugement</w:t>
      </w:r>
      <w:r w:rsidRPr="00DD0C8F">
        <w:rPr>
          <w:rFonts w:ascii="Times New Roman" w:hAnsi="Times New Roman" w:cs="Times New Roman"/>
          <w:sz w:val="28"/>
          <w:szCs w:val="28"/>
        </w:rPr>
        <w:t xml:space="preserve"> attaqué d’avoir violé l</w:t>
      </w:r>
      <w:r w:rsidR="00180605">
        <w:rPr>
          <w:rFonts w:ascii="Times New Roman" w:hAnsi="Times New Roman" w:cs="Times New Roman"/>
          <w:sz w:val="28"/>
          <w:szCs w:val="28"/>
        </w:rPr>
        <w:t>’</w:t>
      </w:r>
      <w:r w:rsidRPr="00DD0C8F">
        <w:rPr>
          <w:rFonts w:ascii="Times New Roman" w:hAnsi="Times New Roman" w:cs="Times New Roman"/>
          <w:sz w:val="28"/>
          <w:szCs w:val="28"/>
        </w:rPr>
        <w:t>article</w:t>
      </w:r>
      <w:r w:rsidR="00180605">
        <w:rPr>
          <w:rFonts w:ascii="Times New Roman" w:hAnsi="Times New Roman" w:cs="Times New Roman"/>
          <w:sz w:val="28"/>
          <w:szCs w:val="28"/>
        </w:rPr>
        <w:t xml:space="preserve"> 16 de l’Acte uniforme </w:t>
      </w:r>
      <w:r w:rsidR="00787E2B">
        <w:rPr>
          <w:rFonts w:ascii="Times New Roman" w:hAnsi="Times New Roman" w:cs="Times New Roman"/>
          <w:sz w:val="28"/>
          <w:szCs w:val="28"/>
        </w:rPr>
        <w:t xml:space="preserve">portant sur le </w:t>
      </w:r>
      <w:r w:rsidR="00180605">
        <w:rPr>
          <w:rFonts w:ascii="Times New Roman" w:hAnsi="Times New Roman" w:cs="Times New Roman"/>
          <w:sz w:val="28"/>
          <w:szCs w:val="28"/>
        </w:rPr>
        <w:t>droit commercial général en ce que qu’il a retenu que les créances réclamée</w:t>
      </w:r>
      <w:r w:rsidR="008B4B92">
        <w:rPr>
          <w:rFonts w:ascii="Times New Roman" w:hAnsi="Times New Roman" w:cs="Times New Roman"/>
          <w:sz w:val="28"/>
          <w:szCs w:val="28"/>
        </w:rPr>
        <w:t>s</w:t>
      </w:r>
      <w:r w:rsidR="00180605">
        <w:rPr>
          <w:rFonts w:ascii="Times New Roman" w:hAnsi="Times New Roman" w:cs="Times New Roman"/>
          <w:sz w:val="28"/>
          <w:szCs w:val="28"/>
        </w:rPr>
        <w:t xml:space="preserve"> sont nées avant l’entrée en vigueur de l’Acte uniforme </w:t>
      </w:r>
      <w:r w:rsidR="009505B4">
        <w:rPr>
          <w:rFonts w:ascii="Times New Roman" w:hAnsi="Times New Roman" w:cs="Times New Roman"/>
          <w:sz w:val="28"/>
          <w:szCs w:val="28"/>
        </w:rPr>
        <w:t>précité</w:t>
      </w:r>
      <w:r w:rsidR="00180605">
        <w:rPr>
          <w:rFonts w:ascii="Times New Roman" w:hAnsi="Times New Roman" w:cs="Times New Roman"/>
          <w:sz w:val="28"/>
          <w:szCs w:val="28"/>
        </w:rPr>
        <w:t xml:space="preserve"> </w:t>
      </w:r>
      <w:r w:rsidR="008B4B92">
        <w:rPr>
          <w:rFonts w:ascii="Times New Roman" w:hAnsi="Times New Roman" w:cs="Times New Roman"/>
          <w:sz w:val="28"/>
          <w:szCs w:val="28"/>
        </w:rPr>
        <w:t>et</w:t>
      </w:r>
      <w:r w:rsidR="00180605">
        <w:rPr>
          <w:rFonts w:ascii="Times New Roman" w:hAnsi="Times New Roman" w:cs="Times New Roman"/>
          <w:sz w:val="28"/>
          <w:szCs w:val="28"/>
        </w:rPr>
        <w:t xml:space="preserve"> soumises à la loi antérieure à celui-ci à savoir l’art</w:t>
      </w:r>
      <w:r w:rsidR="007E4D7A">
        <w:rPr>
          <w:rFonts w:ascii="Times New Roman" w:hAnsi="Times New Roman" w:cs="Times New Roman"/>
          <w:sz w:val="28"/>
          <w:szCs w:val="28"/>
        </w:rPr>
        <w:t>i</w:t>
      </w:r>
      <w:r w:rsidR="00180605">
        <w:rPr>
          <w:rFonts w:ascii="Times New Roman" w:hAnsi="Times New Roman" w:cs="Times New Roman"/>
          <w:sz w:val="28"/>
          <w:szCs w:val="28"/>
        </w:rPr>
        <w:t xml:space="preserve">cle 189 bis du code de commerce ivoirien </w:t>
      </w:r>
      <w:r w:rsidR="008B4B92">
        <w:rPr>
          <w:rFonts w:ascii="Times New Roman" w:hAnsi="Times New Roman" w:cs="Times New Roman"/>
          <w:sz w:val="28"/>
          <w:szCs w:val="28"/>
        </w:rPr>
        <w:t>qui</w:t>
      </w:r>
      <w:r w:rsidR="00180605">
        <w:rPr>
          <w:rFonts w:ascii="Times New Roman" w:hAnsi="Times New Roman" w:cs="Times New Roman"/>
          <w:sz w:val="28"/>
          <w:szCs w:val="28"/>
        </w:rPr>
        <w:t xml:space="preserve"> prévoit la prescription décennale en matière commerciale alors, selon le moyen</w:t>
      </w:r>
      <w:r w:rsidR="00B20A4E">
        <w:rPr>
          <w:rFonts w:ascii="Times New Roman" w:hAnsi="Times New Roman" w:cs="Times New Roman"/>
          <w:sz w:val="28"/>
          <w:szCs w:val="28"/>
        </w:rPr>
        <w:t xml:space="preserve"> </w:t>
      </w:r>
      <w:r w:rsidR="00180605">
        <w:rPr>
          <w:rFonts w:ascii="Times New Roman" w:hAnsi="Times New Roman" w:cs="Times New Roman"/>
          <w:sz w:val="28"/>
          <w:szCs w:val="28"/>
        </w:rPr>
        <w:t xml:space="preserve">, </w:t>
      </w:r>
      <w:r w:rsidR="00180605" w:rsidRPr="00B20A4E">
        <w:rPr>
          <w:rFonts w:ascii="Times New Roman" w:hAnsi="Times New Roman" w:cs="Times New Roman"/>
          <w:sz w:val="28"/>
          <w:szCs w:val="28"/>
        </w:rPr>
        <w:t xml:space="preserve">que </w:t>
      </w:r>
      <w:r w:rsidR="00E23287" w:rsidRPr="00B20A4E">
        <w:rPr>
          <w:rFonts w:ascii="Times New Roman" w:hAnsi="Times New Roman" w:cs="Times New Roman"/>
          <w:sz w:val="28"/>
          <w:szCs w:val="28"/>
        </w:rPr>
        <w:t xml:space="preserve">c’est </w:t>
      </w:r>
      <w:r w:rsidR="008B4B92" w:rsidRPr="00B20A4E">
        <w:rPr>
          <w:rFonts w:ascii="Times New Roman" w:hAnsi="Times New Roman" w:cs="Times New Roman"/>
          <w:sz w:val="28"/>
          <w:szCs w:val="28"/>
        </w:rPr>
        <w:t>la prescription quinquennale</w:t>
      </w:r>
      <w:r w:rsidR="0016732C" w:rsidRPr="00B20A4E">
        <w:rPr>
          <w:rFonts w:ascii="Times New Roman" w:hAnsi="Times New Roman" w:cs="Times New Roman"/>
          <w:sz w:val="28"/>
          <w:szCs w:val="28"/>
        </w:rPr>
        <w:t xml:space="preserve"> qui </w:t>
      </w:r>
      <w:r w:rsidR="00B20A4E" w:rsidRPr="00B20A4E">
        <w:rPr>
          <w:rFonts w:ascii="Times New Roman" w:hAnsi="Times New Roman" w:cs="Times New Roman"/>
          <w:sz w:val="28"/>
          <w:szCs w:val="28"/>
        </w:rPr>
        <w:t>doit s’</w:t>
      </w:r>
      <w:r w:rsidR="0016732C" w:rsidRPr="00B20A4E">
        <w:rPr>
          <w:rFonts w:ascii="Times New Roman" w:hAnsi="Times New Roman" w:cs="Times New Roman"/>
          <w:sz w:val="28"/>
          <w:szCs w:val="28"/>
        </w:rPr>
        <w:t>applique</w:t>
      </w:r>
      <w:r w:rsidR="00B20A4E" w:rsidRPr="00B20A4E">
        <w:rPr>
          <w:rFonts w:ascii="Times New Roman" w:hAnsi="Times New Roman" w:cs="Times New Roman"/>
          <w:sz w:val="28"/>
          <w:szCs w:val="28"/>
        </w:rPr>
        <w:t>r</w:t>
      </w:r>
      <w:r w:rsidR="0016732C" w:rsidRPr="00B20A4E">
        <w:rPr>
          <w:rFonts w:ascii="Times New Roman" w:hAnsi="Times New Roman" w:cs="Times New Roman"/>
          <w:sz w:val="28"/>
          <w:szCs w:val="28"/>
        </w:rPr>
        <w:t xml:space="preserve"> et </w:t>
      </w:r>
      <w:r w:rsidR="00B20A4E" w:rsidRPr="00B20A4E">
        <w:rPr>
          <w:rFonts w:ascii="Times New Roman" w:hAnsi="Times New Roman" w:cs="Times New Roman"/>
          <w:sz w:val="28"/>
          <w:szCs w:val="28"/>
        </w:rPr>
        <w:t>courir</w:t>
      </w:r>
      <w:r w:rsidR="0016732C" w:rsidRPr="00B20A4E">
        <w:rPr>
          <w:rFonts w:ascii="Times New Roman" w:hAnsi="Times New Roman" w:cs="Times New Roman"/>
          <w:sz w:val="28"/>
          <w:szCs w:val="28"/>
        </w:rPr>
        <w:t xml:space="preserve"> </w:t>
      </w:r>
      <w:r w:rsidR="00E23287" w:rsidRPr="00B20A4E">
        <w:rPr>
          <w:rFonts w:ascii="Times New Roman" w:hAnsi="Times New Roman" w:cs="Times New Roman"/>
          <w:sz w:val="28"/>
          <w:szCs w:val="28"/>
        </w:rPr>
        <w:t xml:space="preserve">à compter du 10 octobre 2005, date de son dernier courrier en reconnaissance de dette </w:t>
      </w:r>
      <w:r w:rsidR="00B20A4E" w:rsidRPr="00B20A4E">
        <w:rPr>
          <w:rFonts w:ascii="Times New Roman" w:hAnsi="Times New Roman" w:cs="Times New Roman"/>
          <w:sz w:val="28"/>
          <w:szCs w:val="28"/>
        </w:rPr>
        <w:t xml:space="preserve">qui </w:t>
      </w:r>
      <w:r w:rsidR="00E23287" w:rsidRPr="00B20A4E">
        <w:rPr>
          <w:rFonts w:ascii="Times New Roman" w:hAnsi="Times New Roman" w:cs="Times New Roman"/>
          <w:sz w:val="28"/>
          <w:szCs w:val="28"/>
        </w:rPr>
        <w:t>constitu</w:t>
      </w:r>
      <w:r w:rsidR="00B20A4E" w:rsidRPr="00B20A4E">
        <w:rPr>
          <w:rFonts w:ascii="Times New Roman" w:hAnsi="Times New Roman" w:cs="Times New Roman"/>
          <w:sz w:val="28"/>
          <w:szCs w:val="28"/>
        </w:rPr>
        <w:t>e</w:t>
      </w:r>
      <w:r w:rsidR="00E23287" w:rsidRPr="00B20A4E">
        <w:rPr>
          <w:rFonts w:ascii="Times New Roman" w:hAnsi="Times New Roman" w:cs="Times New Roman"/>
          <w:sz w:val="28"/>
          <w:szCs w:val="28"/>
        </w:rPr>
        <w:t xml:space="preserve"> un acte interruptif de prescription ;  </w:t>
      </w:r>
    </w:p>
    <w:p w:rsidR="00252825" w:rsidRDefault="00252825" w:rsidP="00252825">
      <w:pPr>
        <w:widowControl w:val="0"/>
        <w:tabs>
          <w:tab w:val="left" w:pos="1985"/>
          <w:tab w:val="left" w:pos="5954"/>
        </w:tabs>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A</w:t>
      </w:r>
      <w:r w:rsidRPr="00B20A4E">
        <w:rPr>
          <w:rFonts w:ascii="Times New Roman" w:hAnsi="Times New Roman" w:cs="Times New Roman"/>
          <w:sz w:val="28"/>
          <w:szCs w:val="28"/>
        </w:rPr>
        <w:t>ttendu que l’obligation litigieuse est née de différents prêts contractés courant 19</w:t>
      </w:r>
      <w:r>
        <w:rPr>
          <w:rFonts w:ascii="Times New Roman" w:hAnsi="Times New Roman" w:cs="Times New Roman"/>
          <w:sz w:val="28"/>
          <w:szCs w:val="28"/>
        </w:rPr>
        <w:t>86</w:t>
      </w:r>
      <w:r w:rsidRPr="00B20A4E">
        <w:rPr>
          <w:rFonts w:ascii="Times New Roman" w:hAnsi="Times New Roman" w:cs="Times New Roman"/>
          <w:sz w:val="28"/>
          <w:szCs w:val="28"/>
        </w:rPr>
        <w:t xml:space="preserve"> ; </w:t>
      </w:r>
      <w:r>
        <w:rPr>
          <w:rFonts w:ascii="Times New Roman" w:hAnsi="Times New Roman" w:cs="Times New Roman"/>
          <w:sz w:val="28"/>
          <w:szCs w:val="28"/>
        </w:rPr>
        <w:t xml:space="preserve">qu’à cette époque, les dispositions applicables en matière de </w:t>
      </w:r>
      <w:r w:rsidRPr="00B20A4E">
        <w:rPr>
          <w:rFonts w:ascii="Times New Roman" w:hAnsi="Times New Roman" w:cs="Times New Roman"/>
          <w:sz w:val="28"/>
          <w:szCs w:val="28"/>
        </w:rPr>
        <w:t xml:space="preserve"> prescription </w:t>
      </w:r>
      <w:r>
        <w:rPr>
          <w:rFonts w:ascii="Times New Roman" w:hAnsi="Times New Roman" w:cs="Times New Roman"/>
          <w:sz w:val="28"/>
          <w:szCs w:val="28"/>
        </w:rPr>
        <w:t xml:space="preserve">était celles de </w:t>
      </w:r>
      <w:r w:rsidRPr="00B20A4E">
        <w:rPr>
          <w:rFonts w:ascii="Times New Roman" w:hAnsi="Times New Roman" w:cs="Times New Roman"/>
          <w:sz w:val="28"/>
          <w:szCs w:val="28"/>
        </w:rPr>
        <w:t xml:space="preserve">l’article 189 bis du code de commerce </w:t>
      </w:r>
      <w:r>
        <w:rPr>
          <w:rFonts w:ascii="Times New Roman" w:hAnsi="Times New Roman" w:cs="Times New Roman"/>
          <w:sz w:val="28"/>
          <w:szCs w:val="28"/>
        </w:rPr>
        <w:t xml:space="preserve">ivoirien qui fixait celle-ci à 10 ans ; que l’article 10 du </w:t>
      </w:r>
      <w:r w:rsidRPr="00B21A22">
        <w:rPr>
          <w:rFonts w:ascii="Times New Roman" w:hAnsi="Times New Roman" w:cs="Times New Roman"/>
          <w:sz w:val="28"/>
          <w:szCs w:val="28"/>
        </w:rPr>
        <w:t xml:space="preserve">Traité instituant l’OHADA prône la suprématie des Actes uniformes « directement applicables et obligatoires dans les Etats-parties nonobstant toute disposition contraire de droit interne, antérieure ou postérieure » ; qu’ainsi, seules les dispositions de l’Acte </w:t>
      </w:r>
      <w:r>
        <w:rPr>
          <w:rFonts w:ascii="Times New Roman" w:hAnsi="Times New Roman" w:cs="Times New Roman"/>
          <w:sz w:val="28"/>
          <w:szCs w:val="28"/>
        </w:rPr>
        <w:t>uniforme sur le droit commercial prévoyant la prescription quinquennale est applicable ;</w:t>
      </w:r>
      <w:r w:rsidRPr="00B20A4E">
        <w:rPr>
          <w:rFonts w:ascii="Times New Roman" w:hAnsi="Times New Roman" w:cs="Times New Roman"/>
          <w:sz w:val="28"/>
          <w:szCs w:val="28"/>
        </w:rPr>
        <w:t xml:space="preserve"> que la lettre du 10 octobre 2005 par laquelle monsieur GBETIBOUO Jean Augustin reconnaissait sa dette et demandait une dernière chance pour l’apurer constitua</w:t>
      </w:r>
      <w:r>
        <w:rPr>
          <w:rFonts w:ascii="Times New Roman" w:hAnsi="Times New Roman" w:cs="Times New Roman"/>
          <w:sz w:val="28"/>
          <w:szCs w:val="28"/>
        </w:rPr>
        <w:t>n</w:t>
      </w:r>
      <w:r w:rsidRPr="00B20A4E">
        <w:rPr>
          <w:rFonts w:ascii="Times New Roman" w:hAnsi="Times New Roman" w:cs="Times New Roman"/>
          <w:sz w:val="28"/>
          <w:szCs w:val="28"/>
        </w:rPr>
        <w:t>t  un acte interruptif de prescription</w:t>
      </w:r>
      <w:r w:rsidR="005713F9">
        <w:rPr>
          <w:rFonts w:ascii="Times New Roman" w:hAnsi="Times New Roman" w:cs="Times New Roman"/>
          <w:sz w:val="28"/>
          <w:szCs w:val="28"/>
        </w:rPr>
        <w:t xml:space="preserve">, </w:t>
      </w:r>
      <w:r w:rsidRPr="00B20A4E">
        <w:rPr>
          <w:rFonts w:ascii="Times New Roman" w:hAnsi="Times New Roman" w:cs="Times New Roman"/>
          <w:sz w:val="28"/>
          <w:szCs w:val="28"/>
        </w:rPr>
        <w:t xml:space="preserve">la banque </w:t>
      </w:r>
      <w:r>
        <w:rPr>
          <w:rFonts w:ascii="Times New Roman" w:hAnsi="Times New Roman" w:cs="Times New Roman"/>
          <w:sz w:val="28"/>
          <w:szCs w:val="28"/>
        </w:rPr>
        <w:t xml:space="preserve">était fondée à </w:t>
      </w:r>
      <w:r w:rsidRPr="00B20A4E">
        <w:rPr>
          <w:rFonts w:ascii="Times New Roman" w:hAnsi="Times New Roman" w:cs="Times New Roman"/>
          <w:sz w:val="28"/>
          <w:szCs w:val="28"/>
        </w:rPr>
        <w:t xml:space="preserve">solliciter </w:t>
      </w:r>
      <w:r>
        <w:rPr>
          <w:rFonts w:ascii="Times New Roman" w:hAnsi="Times New Roman" w:cs="Times New Roman"/>
          <w:sz w:val="28"/>
          <w:szCs w:val="28"/>
        </w:rPr>
        <w:t xml:space="preserve">le </w:t>
      </w:r>
      <w:r w:rsidRPr="00B20A4E">
        <w:rPr>
          <w:rFonts w:ascii="Times New Roman" w:hAnsi="Times New Roman" w:cs="Times New Roman"/>
          <w:sz w:val="28"/>
          <w:szCs w:val="28"/>
        </w:rPr>
        <w:t xml:space="preserve">remboursement </w:t>
      </w:r>
      <w:r>
        <w:rPr>
          <w:rFonts w:ascii="Times New Roman" w:hAnsi="Times New Roman" w:cs="Times New Roman"/>
          <w:sz w:val="28"/>
          <w:szCs w:val="28"/>
        </w:rPr>
        <w:t xml:space="preserve">de ses créances </w:t>
      </w:r>
      <w:r w:rsidRPr="00B20A4E">
        <w:rPr>
          <w:rFonts w:ascii="Times New Roman" w:hAnsi="Times New Roman" w:cs="Times New Roman"/>
          <w:sz w:val="28"/>
          <w:szCs w:val="28"/>
        </w:rPr>
        <w:t>au plus tard le 10 octobre 201</w:t>
      </w:r>
      <w:r>
        <w:rPr>
          <w:rFonts w:ascii="Times New Roman" w:hAnsi="Times New Roman" w:cs="Times New Roman"/>
          <w:sz w:val="28"/>
          <w:szCs w:val="28"/>
        </w:rPr>
        <w:t>0</w:t>
      </w:r>
      <w:r w:rsidRPr="00B20A4E">
        <w:rPr>
          <w:rFonts w:ascii="Times New Roman" w:hAnsi="Times New Roman" w:cs="Times New Roman"/>
          <w:sz w:val="28"/>
          <w:szCs w:val="28"/>
        </w:rPr>
        <w:t> ;  que l’action en paiement ayant</w:t>
      </w:r>
      <w:r>
        <w:rPr>
          <w:rFonts w:ascii="Times New Roman" w:hAnsi="Times New Roman" w:cs="Times New Roman"/>
          <w:sz w:val="28"/>
          <w:szCs w:val="28"/>
        </w:rPr>
        <w:t xml:space="preserve">  été </w:t>
      </w:r>
      <w:r w:rsidRPr="00A94E92">
        <w:rPr>
          <w:rFonts w:ascii="Times New Roman" w:hAnsi="Times New Roman" w:cs="Times New Roman"/>
          <w:sz w:val="28"/>
          <w:szCs w:val="28"/>
        </w:rPr>
        <w:t xml:space="preserve">engagée par la banque </w:t>
      </w:r>
      <w:r>
        <w:rPr>
          <w:rFonts w:ascii="Times New Roman" w:hAnsi="Times New Roman" w:cs="Times New Roman"/>
          <w:sz w:val="28"/>
          <w:szCs w:val="28"/>
        </w:rPr>
        <w:t xml:space="preserve">le 9 juillet 2014, celle-ci est prescrite en application de l’article 16  de l’Acte uniforme susvisé ; qu’il s’ensuit qu’en retenant, sous le fondement de </w:t>
      </w:r>
      <w:r w:rsidRPr="00B20A4E">
        <w:rPr>
          <w:rFonts w:ascii="Times New Roman" w:hAnsi="Times New Roman" w:cs="Times New Roman"/>
          <w:sz w:val="28"/>
          <w:szCs w:val="28"/>
        </w:rPr>
        <w:t xml:space="preserve">l’article 189 bis du code de commerce </w:t>
      </w:r>
      <w:r>
        <w:rPr>
          <w:rFonts w:ascii="Times New Roman" w:hAnsi="Times New Roman" w:cs="Times New Roman"/>
          <w:sz w:val="28"/>
          <w:szCs w:val="28"/>
        </w:rPr>
        <w:t>ivoirien, la prescription quinquennale, le tribunal a commis le grief visé au moyen et expose son jugement à la cassation ;</w:t>
      </w:r>
    </w:p>
    <w:p w:rsidR="00252825" w:rsidRPr="009A66CD" w:rsidRDefault="00252825" w:rsidP="00252825">
      <w:pPr>
        <w:widowControl w:val="0"/>
        <w:tabs>
          <w:tab w:val="left" w:pos="1985"/>
          <w:tab w:val="left" w:pos="5954"/>
        </w:tabs>
        <w:autoSpaceDE w:val="0"/>
        <w:autoSpaceDN w:val="0"/>
        <w:adjustRightInd w:val="0"/>
        <w:ind w:firstLine="708"/>
        <w:jc w:val="both"/>
        <w:rPr>
          <w:rFonts w:ascii="Times New Roman" w:hAnsi="Times New Roman" w:cs="Times New Roman"/>
          <w:b/>
          <w:sz w:val="28"/>
          <w:szCs w:val="28"/>
        </w:rPr>
      </w:pPr>
      <w:r w:rsidRPr="009A66CD">
        <w:rPr>
          <w:rFonts w:ascii="Times New Roman" w:hAnsi="Times New Roman" w:cs="Times New Roman"/>
          <w:b/>
          <w:sz w:val="28"/>
          <w:szCs w:val="28"/>
        </w:rPr>
        <w:t xml:space="preserve">Sur l’évocation </w:t>
      </w:r>
    </w:p>
    <w:p w:rsidR="00252825" w:rsidRDefault="00252825" w:rsidP="00252825">
      <w:pPr>
        <w:widowControl w:val="0"/>
        <w:tabs>
          <w:tab w:val="left" w:pos="1985"/>
          <w:tab w:val="left" w:pos="5954"/>
        </w:tabs>
        <w:autoSpaceDE w:val="0"/>
        <w:autoSpaceDN w:val="0"/>
        <w:adjustRightInd w:val="0"/>
        <w:ind w:firstLine="708"/>
        <w:jc w:val="both"/>
        <w:rPr>
          <w:rFonts w:ascii="Times New Roman" w:hAnsi="Times New Roman" w:cs="Times New Roman"/>
          <w:sz w:val="28"/>
          <w:szCs w:val="28"/>
        </w:rPr>
      </w:pPr>
      <w:r w:rsidRPr="009A66CD">
        <w:rPr>
          <w:rFonts w:ascii="Times New Roman" w:hAnsi="Times New Roman" w:cs="Times New Roman"/>
          <w:sz w:val="28"/>
          <w:szCs w:val="28"/>
        </w:rPr>
        <w:t xml:space="preserve">Attendu que </w:t>
      </w:r>
      <w:r w:rsidRPr="00B20A4E">
        <w:rPr>
          <w:rFonts w:ascii="Times New Roman" w:hAnsi="Times New Roman" w:cs="Times New Roman"/>
          <w:sz w:val="28"/>
          <w:szCs w:val="28"/>
        </w:rPr>
        <w:t xml:space="preserve">monsieur GBETIBOUO Jean Augustin </w:t>
      </w:r>
      <w:r>
        <w:rPr>
          <w:rFonts w:ascii="Times New Roman" w:hAnsi="Times New Roman" w:cs="Times New Roman"/>
          <w:sz w:val="28"/>
          <w:szCs w:val="28"/>
        </w:rPr>
        <w:t xml:space="preserve">demande à la Cour qu’après cassation du jugement, de statuer à nouveau et déclarer les créances prescrites  pour cause de </w:t>
      </w:r>
      <w:r w:rsidRPr="00242851">
        <w:rPr>
          <w:rFonts w:ascii="Times New Roman" w:hAnsi="Times New Roman" w:cs="Times New Roman"/>
          <w:sz w:val="28"/>
          <w:szCs w:val="28"/>
        </w:rPr>
        <w:t>forclusion</w:t>
      </w:r>
      <w:r w:rsidRPr="00596EFE">
        <w:rPr>
          <w:rFonts w:ascii="Times New Roman" w:hAnsi="Times New Roman" w:cs="Times New Roman"/>
          <w:color w:val="FF0000"/>
          <w:sz w:val="28"/>
          <w:szCs w:val="28"/>
        </w:rPr>
        <w:t xml:space="preserve"> </w:t>
      </w:r>
      <w:r>
        <w:rPr>
          <w:rFonts w:ascii="Times New Roman" w:hAnsi="Times New Roman" w:cs="Times New Roman"/>
          <w:sz w:val="28"/>
          <w:szCs w:val="28"/>
        </w:rPr>
        <w:t xml:space="preserve">en application des articles 16 et 298 de l’Acte uniforme  sur le droit commercial général ; qu’il rappelle que sur assignation de la </w:t>
      </w:r>
      <w:r w:rsidRPr="009A66CD">
        <w:rPr>
          <w:rFonts w:ascii="Times New Roman" w:hAnsi="Times New Roman" w:cs="Times New Roman"/>
          <w:sz w:val="28"/>
          <w:szCs w:val="28"/>
        </w:rPr>
        <w:t xml:space="preserve"> BIAO </w:t>
      </w:r>
      <w:r>
        <w:rPr>
          <w:rFonts w:ascii="Times New Roman" w:hAnsi="Times New Roman" w:cs="Times New Roman"/>
          <w:sz w:val="28"/>
          <w:szCs w:val="28"/>
        </w:rPr>
        <w:t xml:space="preserve">pour le voir condamner à </w:t>
      </w:r>
      <w:r w:rsidRPr="009A66CD">
        <w:rPr>
          <w:rFonts w:ascii="Times New Roman" w:hAnsi="Times New Roman" w:cs="Times New Roman"/>
          <w:sz w:val="28"/>
          <w:szCs w:val="28"/>
        </w:rPr>
        <w:t xml:space="preserve"> </w:t>
      </w:r>
      <w:r>
        <w:rPr>
          <w:rFonts w:ascii="Times New Roman" w:hAnsi="Times New Roman" w:cs="Times New Roman"/>
          <w:sz w:val="28"/>
          <w:szCs w:val="28"/>
        </w:rPr>
        <w:t>payer  à cette dernière une somme d’argent,  le Tribunal de commerce d’Abidjan a rendu le 2</w:t>
      </w:r>
      <w:r w:rsidR="00ED4ED8">
        <w:rPr>
          <w:rFonts w:ascii="Times New Roman" w:hAnsi="Times New Roman" w:cs="Times New Roman"/>
          <w:sz w:val="28"/>
          <w:szCs w:val="28"/>
        </w:rPr>
        <w:t>1 novembre 2014</w:t>
      </w:r>
      <w:r>
        <w:rPr>
          <w:rFonts w:ascii="Times New Roman" w:hAnsi="Times New Roman" w:cs="Times New Roman"/>
          <w:sz w:val="28"/>
          <w:szCs w:val="28"/>
        </w:rPr>
        <w:t xml:space="preserve">, le jugement n° </w:t>
      </w:r>
      <w:r>
        <w:rPr>
          <w:rFonts w:ascii="Times New Roman" w:hAnsi="Times New Roman" w:cs="Times New Roman"/>
          <w:sz w:val="28"/>
          <w:szCs w:val="28"/>
        </w:rPr>
        <w:lastRenderedPageBreak/>
        <w:t xml:space="preserve">2058/2014 dont le dispositif est le suivant : </w:t>
      </w:r>
    </w:p>
    <w:p w:rsidR="00252825" w:rsidRPr="009A66CD" w:rsidRDefault="00252825" w:rsidP="00252825">
      <w:pPr>
        <w:widowControl w:val="0"/>
        <w:tabs>
          <w:tab w:val="left" w:pos="1985"/>
          <w:tab w:val="left" w:pos="5954"/>
        </w:tabs>
        <w:autoSpaceDE w:val="0"/>
        <w:autoSpaceDN w:val="0"/>
        <w:adjustRightInd w:val="0"/>
        <w:ind w:firstLine="708"/>
        <w:jc w:val="both"/>
        <w:rPr>
          <w:rFonts w:ascii="Times New Roman" w:hAnsi="Times New Roman" w:cs="Times New Roman"/>
          <w:b/>
          <w:sz w:val="28"/>
          <w:szCs w:val="28"/>
          <w:u w:val="single"/>
        </w:rPr>
      </w:pPr>
      <w:r w:rsidRPr="00DA4919">
        <w:rPr>
          <w:rFonts w:ascii="Times New Roman" w:hAnsi="Times New Roman" w:cs="Times New Roman"/>
          <w:b/>
          <w:sz w:val="28"/>
          <w:szCs w:val="28"/>
        </w:rPr>
        <w:t>« </w:t>
      </w:r>
      <w:r w:rsidRPr="009A66CD">
        <w:rPr>
          <w:rFonts w:ascii="Times New Roman" w:hAnsi="Times New Roman" w:cs="Times New Roman"/>
          <w:b/>
          <w:sz w:val="28"/>
          <w:szCs w:val="28"/>
          <w:u w:val="single"/>
        </w:rPr>
        <w:t xml:space="preserve">PAR CES MOTIFS </w:t>
      </w:r>
    </w:p>
    <w:p w:rsidR="00252825" w:rsidRDefault="00252825" w:rsidP="00252825">
      <w:pPr>
        <w:widowControl w:val="0"/>
        <w:tabs>
          <w:tab w:val="left" w:pos="1985"/>
          <w:tab w:val="left" w:pos="5954"/>
        </w:tabs>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Statuant publiquement, contradictoirement, en </w:t>
      </w:r>
      <w:r w:rsidR="00ED4ED8">
        <w:rPr>
          <w:rFonts w:ascii="Times New Roman" w:hAnsi="Times New Roman" w:cs="Times New Roman"/>
          <w:sz w:val="28"/>
          <w:szCs w:val="28"/>
        </w:rPr>
        <w:t>premier et</w:t>
      </w:r>
      <w:r>
        <w:rPr>
          <w:rFonts w:ascii="Times New Roman" w:hAnsi="Times New Roman" w:cs="Times New Roman"/>
          <w:sz w:val="28"/>
          <w:szCs w:val="28"/>
        </w:rPr>
        <w:t xml:space="preserve"> dernier ressort ; </w:t>
      </w:r>
    </w:p>
    <w:p w:rsidR="00252825" w:rsidRDefault="00252825" w:rsidP="00252825">
      <w:pPr>
        <w:widowControl w:val="0"/>
        <w:tabs>
          <w:tab w:val="left" w:pos="1985"/>
          <w:tab w:val="left" w:pos="5954"/>
        </w:tabs>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Reçoit la société BIAO CÔTE d’IVOIRE en son action ; </w:t>
      </w:r>
    </w:p>
    <w:p w:rsidR="00252825" w:rsidRDefault="00252825" w:rsidP="00252825">
      <w:pPr>
        <w:widowControl w:val="0"/>
        <w:tabs>
          <w:tab w:val="left" w:pos="1985"/>
          <w:tab w:val="left" w:pos="5954"/>
        </w:tabs>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L’y dit partiellement fondée ; </w:t>
      </w:r>
    </w:p>
    <w:p w:rsidR="00252825" w:rsidRDefault="004A71F8" w:rsidP="00252825">
      <w:pPr>
        <w:widowControl w:val="0"/>
        <w:tabs>
          <w:tab w:val="left" w:pos="1985"/>
          <w:tab w:val="left" w:pos="5954"/>
        </w:tabs>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Condamne monsieur </w:t>
      </w:r>
      <w:r w:rsidR="00252825">
        <w:rPr>
          <w:rFonts w:ascii="Times New Roman" w:hAnsi="Times New Roman" w:cs="Times New Roman"/>
          <w:sz w:val="28"/>
          <w:szCs w:val="28"/>
        </w:rPr>
        <w:t>G</w:t>
      </w:r>
      <w:r>
        <w:rPr>
          <w:rFonts w:ascii="Times New Roman" w:hAnsi="Times New Roman" w:cs="Times New Roman"/>
          <w:sz w:val="28"/>
          <w:szCs w:val="28"/>
        </w:rPr>
        <w:t>B</w:t>
      </w:r>
      <w:r w:rsidR="00252825">
        <w:rPr>
          <w:rFonts w:ascii="Times New Roman" w:hAnsi="Times New Roman" w:cs="Times New Roman"/>
          <w:sz w:val="28"/>
          <w:szCs w:val="28"/>
        </w:rPr>
        <w:t>ETIBOUO AUGUSTIN à payer à la Société BIA</w:t>
      </w:r>
      <w:r w:rsidR="00ED4ED8">
        <w:rPr>
          <w:rFonts w:ascii="Times New Roman" w:hAnsi="Times New Roman" w:cs="Times New Roman"/>
          <w:sz w:val="28"/>
          <w:szCs w:val="28"/>
        </w:rPr>
        <w:t>O CÔTE d’IVOIRE la somme de 36.</w:t>
      </w:r>
      <w:r w:rsidR="00252825">
        <w:rPr>
          <w:rFonts w:ascii="Times New Roman" w:hAnsi="Times New Roman" w:cs="Times New Roman"/>
          <w:sz w:val="28"/>
          <w:szCs w:val="28"/>
        </w:rPr>
        <w:t xml:space="preserve">081.570 FCFA ; </w:t>
      </w:r>
    </w:p>
    <w:p w:rsidR="00252825" w:rsidRDefault="00252825" w:rsidP="00252825">
      <w:pPr>
        <w:widowControl w:val="0"/>
        <w:tabs>
          <w:tab w:val="left" w:pos="1985"/>
          <w:tab w:val="left" w:pos="5954"/>
        </w:tabs>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Dit n’y avoir lieu à exécution provisoire de la présente décision ; </w:t>
      </w:r>
    </w:p>
    <w:p w:rsidR="00252825" w:rsidRPr="009A66CD" w:rsidRDefault="00252825" w:rsidP="00252825">
      <w:pPr>
        <w:widowControl w:val="0"/>
        <w:tabs>
          <w:tab w:val="left" w:pos="1985"/>
          <w:tab w:val="left" w:pos="5954"/>
        </w:tabs>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Condamne le défendeur aux dépens de l’instance. » ;</w:t>
      </w:r>
    </w:p>
    <w:p w:rsidR="00252825" w:rsidRDefault="00252825" w:rsidP="00252825">
      <w:pPr>
        <w:widowControl w:val="0"/>
        <w:tabs>
          <w:tab w:val="left" w:pos="1985"/>
          <w:tab w:val="left" w:pos="5954"/>
        </w:tabs>
        <w:autoSpaceDE w:val="0"/>
        <w:autoSpaceDN w:val="0"/>
        <w:adjustRightInd w:val="0"/>
        <w:ind w:firstLine="708"/>
        <w:jc w:val="both"/>
        <w:rPr>
          <w:rFonts w:ascii="Times New Roman" w:hAnsi="Times New Roman" w:cs="Times New Roman"/>
          <w:sz w:val="28"/>
          <w:szCs w:val="28"/>
        </w:rPr>
      </w:pPr>
      <w:r w:rsidRPr="007E50EE">
        <w:rPr>
          <w:rFonts w:ascii="Times New Roman" w:hAnsi="Times New Roman" w:cs="Times New Roman"/>
          <w:sz w:val="28"/>
          <w:szCs w:val="28"/>
        </w:rPr>
        <w:t>Qu</w:t>
      </w:r>
      <w:r>
        <w:rPr>
          <w:rFonts w:ascii="Times New Roman" w:hAnsi="Times New Roman" w:cs="Times New Roman"/>
          <w:sz w:val="28"/>
          <w:szCs w:val="28"/>
        </w:rPr>
        <w:t>’il soutient que les créances réclamées sont prescrites en application de l’article 16 de  l’Acte uniforme portant sur le droit commercial général </w:t>
      </w:r>
      <w:r w:rsidRPr="007E50EE">
        <w:rPr>
          <w:rFonts w:ascii="Times New Roman" w:hAnsi="Times New Roman" w:cs="Times New Roman"/>
          <w:sz w:val="28"/>
          <w:szCs w:val="28"/>
        </w:rPr>
        <w:t xml:space="preserve"> </w:t>
      </w:r>
      <w:r>
        <w:rPr>
          <w:rFonts w:ascii="Times New Roman" w:hAnsi="Times New Roman" w:cs="Times New Roman"/>
          <w:sz w:val="28"/>
          <w:szCs w:val="28"/>
        </w:rPr>
        <w:t>qui fixe la prescription à cinq ans ; que dès que survient  un acte interruptif de prescription en l’occurrence sa lettre de reconnaissance  de dette  en date du 10 octobre 2005, le nouveau délai  de prescription commence à courir à compter de cette date ; que l’article 10 du Traité  OHADA prescrivant l’applicabilité immédiate des Actes uniformes nonobstant toutes dispositions de droit</w:t>
      </w:r>
      <w:r w:rsidR="00ED4ED8">
        <w:rPr>
          <w:rFonts w:ascii="Times New Roman" w:hAnsi="Times New Roman" w:cs="Times New Roman"/>
          <w:sz w:val="28"/>
          <w:szCs w:val="28"/>
        </w:rPr>
        <w:t xml:space="preserve"> </w:t>
      </w:r>
      <w:r>
        <w:rPr>
          <w:rFonts w:ascii="Times New Roman" w:hAnsi="Times New Roman" w:cs="Times New Roman"/>
          <w:sz w:val="28"/>
          <w:szCs w:val="28"/>
        </w:rPr>
        <w:t>inte</w:t>
      </w:r>
      <w:r w:rsidR="0059399D">
        <w:rPr>
          <w:rFonts w:ascii="Times New Roman" w:hAnsi="Times New Roman" w:cs="Times New Roman"/>
          <w:sz w:val="28"/>
          <w:szCs w:val="28"/>
        </w:rPr>
        <w:t>rne antérieures ou postérieures</w:t>
      </w:r>
      <w:r>
        <w:rPr>
          <w:rFonts w:ascii="Times New Roman" w:hAnsi="Times New Roman" w:cs="Times New Roman"/>
          <w:sz w:val="28"/>
          <w:szCs w:val="28"/>
        </w:rPr>
        <w:t xml:space="preserve">, l’Acte uniforme sur le droit commercial entrée en vigueur après les faits et retenant une prescription quinquennale en son article 16, doit être appliqué ; </w:t>
      </w:r>
    </w:p>
    <w:p w:rsidR="00252825" w:rsidRDefault="00252825" w:rsidP="00252825">
      <w:pPr>
        <w:widowControl w:val="0"/>
        <w:tabs>
          <w:tab w:val="left" w:pos="1985"/>
          <w:tab w:val="left" w:pos="5954"/>
        </w:tabs>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Attendu que la BIAO retorque que  monsieur </w:t>
      </w:r>
      <w:r w:rsidRPr="00242851">
        <w:rPr>
          <w:rFonts w:ascii="Times New Roman" w:hAnsi="Times New Roman" w:cs="Times New Roman"/>
          <w:sz w:val="28"/>
          <w:szCs w:val="28"/>
        </w:rPr>
        <w:t>GBETIBOUO</w:t>
      </w:r>
      <w:r w:rsidRPr="00724694">
        <w:rPr>
          <w:rFonts w:ascii="Times New Roman" w:hAnsi="Times New Roman" w:cs="Times New Roman"/>
          <w:color w:val="4472C4" w:themeColor="accent1"/>
          <w:sz w:val="28"/>
          <w:szCs w:val="28"/>
        </w:rPr>
        <w:t xml:space="preserve"> </w:t>
      </w:r>
      <w:r w:rsidR="00ED4ED8">
        <w:rPr>
          <w:rFonts w:ascii="Times New Roman" w:hAnsi="Times New Roman" w:cs="Times New Roman"/>
          <w:sz w:val="28"/>
          <w:szCs w:val="28"/>
        </w:rPr>
        <w:t>AUGUSTIN reconnaî</w:t>
      </w:r>
      <w:r>
        <w:rPr>
          <w:rFonts w:ascii="Times New Roman" w:hAnsi="Times New Roman" w:cs="Times New Roman"/>
          <w:sz w:val="28"/>
          <w:szCs w:val="28"/>
        </w:rPr>
        <w:t xml:space="preserve">t tous les prêts qui lui ont été octroyés, source des créances réclamées ; qu’il soutient que tous ces prêts sont antérieurs à l’entrée en vigueur de l’Acte uniforme portant sur le droit commercial général de sorte que c’est la prescription décennale de la loi antérieure notamment l’article 189 bis du code de commerce  qui est applicable à son espèce et que la lettre de reconnaissance  de dette intervenue le 10 octobre 2005, le nouveau délai qui court à partir de cette date expire le 10 octobre 2015 ; que son action introduite le </w:t>
      </w:r>
      <w:r w:rsidR="004A71F8">
        <w:rPr>
          <w:rFonts w:ascii="Times New Roman" w:hAnsi="Times New Roman" w:cs="Times New Roman"/>
          <w:sz w:val="28"/>
          <w:szCs w:val="28"/>
        </w:rPr>
        <w:t>0</w:t>
      </w:r>
      <w:r>
        <w:rPr>
          <w:rFonts w:ascii="Times New Roman" w:hAnsi="Times New Roman" w:cs="Times New Roman"/>
          <w:sz w:val="28"/>
          <w:szCs w:val="28"/>
        </w:rPr>
        <w:t xml:space="preserve">9 juillet 2014 est  régulière et qu’il demande la confirmation du jugement ; </w:t>
      </w:r>
    </w:p>
    <w:p w:rsidR="00252825" w:rsidRPr="00D52B23" w:rsidRDefault="00252825" w:rsidP="00252825">
      <w:pPr>
        <w:widowControl w:val="0"/>
        <w:tabs>
          <w:tab w:val="left" w:pos="1985"/>
          <w:tab w:val="left" w:pos="5954"/>
        </w:tabs>
        <w:autoSpaceDE w:val="0"/>
        <w:autoSpaceDN w:val="0"/>
        <w:adjustRightInd w:val="0"/>
        <w:ind w:firstLine="708"/>
        <w:jc w:val="both"/>
        <w:rPr>
          <w:rFonts w:ascii="Times New Roman" w:hAnsi="Times New Roman" w:cs="Times New Roman"/>
          <w:b/>
          <w:sz w:val="28"/>
          <w:szCs w:val="28"/>
        </w:rPr>
      </w:pPr>
      <w:r>
        <w:rPr>
          <w:rFonts w:ascii="Times New Roman" w:hAnsi="Times New Roman" w:cs="Times New Roman"/>
          <w:sz w:val="28"/>
          <w:szCs w:val="28"/>
        </w:rPr>
        <w:t xml:space="preserve">Attendu que pour les mêmes motifs que ceux ayant prévalu à la cassation du jugement, il y a lieu de constater la prescription de la créance </w:t>
      </w:r>
      <w:r w:rsidRPr="009848D9">
        <w:rPr>
          <w:rFonts w:ascii="Times New Roman" w:hAnsi="Times New Roman" w:cs="Times New Roman"/>
          <w:sz w:val="28"/>
          <w:szCs w:val="28"/>
        </w:rPr>
        <w:t xml:space="preserve">de la BIAO-CI à l’égard de monsieur GBETIBOUO </w:t>
      </w:r>
      <w:r>
        <w:rPr>
          <w:rFonts w:ascii="Times New Roman" w:hAnsi="Times New Roman" w:cs="Times New Roman"/>
          <w:sz w:val="28"/>
          <w:szCs w:val="28"/>
        </w:rPr>
        <w:t xml:space="preserve">;   </w:t>
      </w:r>
    </w:p>
    <w:p w:rsidR="00252825" w:rsidRDefault="00252825" w:rsidP="00252825">
      <w:pPr>
        <w:widowControl w:val="0"/>
        <w:tabs>
          <w:tab w:val="left" w:pos="1985"/>
          <w:tab w:val="left" w:pos="5954"/>
        </w:tabs>
        <w:autoSpaceDE w:val="0"/>
        <w:autoSpaceDN w:val="0"/>
        <w:adjustRightInd w:val="0"/>
        <w:ind w:firstLine="708"/>
        <w:jc w:val="both"/>
        <w:rPr>
          <w:rFonts w:ascii="Times New Roman" w:hAnsi="Times New Roman" w:cs="Times New Roman"/>
          <w:sz w:val="28"/>
          <w:szCs w:val="28"/>
        </w:rPr>
      </w:pPr>
      <w:r w:rsidRPr="00B20A4E">
        <w:rPr>
          <w:rFonts w:ascii="Times New Roman" w:hAnsi="Times New Roman" w:cs="Times New Roman"/>
          <w:sz w:val="28"/>
          <w:szCs w:val="28"/>
        </w:rPr>
        <w:t xml:space="preserve">Attendu qu’ayant succombé, </w:t>
      </w:r>
      <w:r>
        <w:rPr>
          <w:rFonts w:ascii="Times New Roman" w:hAnsi="Times New Roman" w:cs="Times New Roman"/>
          <w:sz w:val="28"/>
          <w:szCs w:val="28"/>
        </w:rPr>
        <w:t xml:space="preserve">la BIAO </w:t>
      </w:r>
      <w:r w:rsidRPr="00B20A4E">
        <w:rPr>
          <w:rFonts w:ascii="Times New Roman" w:hAnsi="Times New Roman" w:cs="Times New Roman"/>
          <w:sz w:val="28"/>
          <w:szCs w:val="28"/>
        </w:rPr>
        <w:t>doit être condamné</w:t>
      </w:r>
      <w:r>
        <w:rPr>
          <w:rFonts w:ascii="Times New Roman" w:hAnsi="Times New Roman" w:cs="Times New Roman"/>
          <w:sz w:val="28"/>
          <w:szCs w:val="28"/>
        </w:rPr>
        <w:t>e</w:t>
      </w:r>
      <w:r w:rsidRPr="00B20A4E">
        <w:rPr>
          <w:rFonts w:ascii="Times New Roman" w:hAnsi="Times New Roman" w:cs="Times New Roman"/>
          <w:sz w:val="28"/>
          <w:szCs w:val="28"/>
        </w:rPr>
        <w:t xml:space="preserve"> aux dépens ;</w:t>
      </w:r>
    </w:p>
    <w:p w:rsidR="00252825" w:rsidRPr="00B20A4E" w:rsidRDefault="00252825" w:rsidP="00252825">
      <w:pPr>
        <w:widowControl w:val="0"/>
        <w:tabs>
          <w:tab w:val="left" w:pos="1985"/>
          <w:tab w:val="left" w:pos="5954"/>
        </w:tabs>
        <w:autoSpaceDE w:val="0"/>
        <w:autoSpaceDN w:val="0"/>
        <w:adjustRightInd w:val="0"/>
        <w:ind w:firstLine="708"/>
        <w:jc w:val="both"/>
        <w:rPr>
          <w:rFonts w:ascii="Times New Roman" w:hAnsi="Times New Roman" w:cs="Times New Roman"/>
          <w:sz w:val="28"/>
          <w:szCs w:val="28"/>
        </w:rPr>
      </w:pPr>
    </w:p>
    <w:p w:rsidR="00252825" w:rsidRPr="00DD0C8F" w:rsidRDefault="00252825" w:rsidP="004A71F8">
      <w:pPr>
        <w:ind w:left="1416" w:firstLine="708"/>
        <w:jc w:val="both"/>
        <w:rPr>
          <w:rFonts w:ascii="Times New Roman" w:hAnsi="Times New Roman" w:cs="Times New Roman"/>
          <w:b/>
          <w:sz w:val="28"/>
          <w:szCs w:val="28"/>
        </w:rPr>
      </w:pPr>
      <w:r w:rsidRPr="00DD0C8F">
        <w:rPr>
          <w:rFonts w:ascii="Times New Roman" w:hAnsi="Times New Roman" w:cs="Times New Roman"/>
          <w:b/>
          <w:sz w:val="28"/>
          <w:szCs w:val="28"/>
        </w:rPr>
        <w:t xml:space="preserve">PAR CES MOTIFS </w:t>
      </w:r>
    </w:p>
    <w:p w:rsidR="00252825" w:rsidRDefault="00252825" w:rsidP="00252825">
      <w:pPr>
        <w:ind w:firstLine="708"/>
        <w:jc w:val="both"/>
        <w:rPr>
          <w:rFonts w:ascii="Times New Roman" w:hAnsi="Times New Roman" w:cs="Times New Roman"/>
          <w:sz w:val="28"/>
          <w:szCs w:val="28"/>
        </w:rPr>
      </w:pPr>
      <w:r w:rsidRPr="00DD0C8F">
        <w:rPr>
          <w:rFonts w:ascii="Times New Roman" w:hAnsi="Times New Roman" w:cs="Times New Roman"/>
          <w:sz w:val="28"/>
          <w:szCs w:val="28"/>
        </w:rPr>
        <w:t>Statuant publiquement, après en avoir délibéré,</w:t>
      </w:r>
    </w:p>
    <w:p w:rsidR="00252825" w:rsidRDefault="00252825" w:rsidP="00252825">
      <w:pPr>
        <w:ind w:firstLine="708"/>
        <w:jc w:val="both"/>
        <w:rPr>
          <w:rFonts w:ascii="Times New Roman" w:hAnsi="Times New Roman" w:cs="Times New Roman"/>
          <w:sz w:val="28"/>
          <w:szCs w:val="28"/>
        </w:rPr>
      </w:pPr>
      <w:r w:rsidRPr="00DC4EFE">
        <w:rPr>
          <w:rFonts w:ascii="Times New Roman" w:hAnsi="Times New Roman" w:cs="Times New Roman"/>
          <w:sz w:val="28"/>
          <w:szCs w:val="28"/>
        </w:rPr>
        <w:t xml:space="preserve">Casse le </w:t>
      </w:r>
      <w:r>
        <w:rPr>
          <w:rFonts w:ascii="Times New Roman" w:hAnsi="Times New Roman" w:cs="Times New Roman"/>
          <w:sz w:val="28"/>
          <w:szCs w:val="28"/>
        </w:rPr>
        <w:t>jugement n° 2058/2014 rendu le 21 novembre 2014 par le Tribunal de commerce d’Abidjan ;</w:t>
      </w:r>
    </w:p>
    <w:p w:rsidR="00252825" w:rsidRPr="008D5C7A" w:rsidRDefault="00252825" w:rsidP="00252825">
      <w:pPr>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Evoquant et statuant sur le fond, </w:t>
      </w:r>
    </w:p>
    <w:p w:rsidR="00252825" w:rsidRPr="009848D9" w:rsidRDefault="00252825" w:rsidP="00252825">
      <w:pPr>
        <w:ind w:firstLine="708"/>
        <w:jc w:val="both"/>
        <w:rPr>
          <w:rFonts w:ascii="Times New Roman" w:hAnsi="Times New Roman" w:cs="Times New Roman"/>
          <w:sz w:val="28"/>
          <w:szCs w:val="28"/>
        </w:rPr>
      </w:pPr>
      <w:r>
        <w:rPr>
          <w:rFonts w:ascii="Times New Roman" w:hAnsi="Times New Roman" w:cs="Times New Roman"/>
          <w:sz w:val="28"/>
          <w:szCs w:val="28"/>
        </w:rPr>
        <w:t xml:space="preserve">Déclare prescrite </w:t>
      </w:r>
      <w:r w:rsidRPr="009848D9">
        <w:rPr>
          <w:rFonts w:ascii="Times New Roman" w:hAnsi="Times New Roman" w:cs="Times New Roman"/>
          <w:sz w:val="28"/>
          <w:szCs w:val="28"/>
        </w:rPr>
        <w:t xml:space="preserve">l’action de la BIAO en réclamation de sa créance ; </w:t>
      </w:r>
    </w:p>
    <w:p w:rsidR="00252825" w:rsidRPr="00DD0C8F" w:rsidRDefault="00252825" w:rsidP="00252825">
      <w:pPr>
        <w:ind w:firstLine="708"/>
        <w:jc w:val="both"/>
        <w:rPr>
          <w:rFonts w:ascii="Times New Roman" w:hAnsi="Times New Roman" w:cs="Times New Roman"/>
          <w:sz w:val="28"/>
          <w:szCs w:val="28"/>
        </w:rPr>
      </w:pPr>
      <w:r>
        <w:rPr>
          <w:rFonts w:ascii="Times New Roman" w:hAnsi="Times New Roman" w:cs="Times New Roman"/>
          <w:sz w:val="28"/>
          <w:szCs w:val="28"/>
        </w:rPr>
        <w:t>La c</w:t>
      </w:r>
      <w:r w:rsidRPr="00DD0C8F">
        <w:rPr>
          <w:rFonts w:ascii="Times New Roman" w:hAnsi="Times New Roman" w:cs="Times New Roman"/>
          <w:sz w:val="28"/>
          <w:szCs w:val="28"/>
        </w:rPr>
        <w:t xml:space="preserve">ondamne </w:t>
      </w:r>
      <w:r w:rsidRPr="00113808">
        <w:rPr>
          <w:rFonts w:ascii="Times New Roman" w:hAnsi="Times New Roman" w:cs="Times New Roman"/>
          <w:sz w:val="28"/>
          <w:szCs w:val="28"/>
        </w:rPr>
        <w:t xml:space="preserve">aux dépens. </w:t>
      </w:r>
    </w:p>
    <w:p w:rsidR="00252825" w:rsidRPr="00DD0C8F" w:rsidRDefault="00252825" w:rsidP="00252825">
      <w:pPr>
        <w:jc w:val="both"/>
        <w:rPr>
          <w:rFonts w:ascii="Times New Roman" w:hAnsi="Times New Roman" w:cs="Times New Roman"/>
          <w:sz w:val="28"/>
          <w:szCs w:val="28"/>
        </w:rPr>
      </w:pPr>
      <w:r w:rsidRPr="00DD0C8F">
        <w:rPr>
          <w:rFonts w:ascii="Times New Roman" w:hAnsi="Times New Roman" w:cs="Times New Roman"/>
          <w:sz w:val="28"/>
          <w:szCs w:val="28"/>
        </w:rPr>
        <w:t xml:space="preserve"> </w:t>
      </w:r>
      <w:r w:rsidRPr="00DD0C8F">
        <w:rPr>
          <w:rFonts w:ascii="Times New Roman" w:hAnsi="Times New Roman" w:cs="Times New Roman"/>
          <w:sz w:val="28"/>
          <w:szCs w:val="28"/>
        </w:rPr>
        <w:tab/>
        <w:t>Ainsi fait, jugé et prononcé les jour, mois et an que dessus et ont signé :</w:t>
      </w:r>
    </w:p>
    <w:p w:rsidR="00252825" w:rsidRPr="00DD0C8F" w:rsidRDefault="00252825" w:rsidP="00252825">
      <w:pPr>
        <w:jc w:val="both"/>
        <w:rPr>
          <w:rFonts w:ascii="Times New Roman" w:hAnsi="Times New Roman" w:cs="Times New Roman"/>
          <w:sz w:val="28"/>
          <w:szCs w:val="28"/>
        </w:rPr>
      </w:pPr>
    </w:p>
    <w:p w:rsidR="00252825" w:rsidRPr="0072556E" w:rsidRDefault="00252825" w:rsidP="004A71F8">
      <w:pPr>
        <w:ind w:left="6372" w:firstLine="708"/>
        <w:jc w:val="both"/>
        <w:rPr>
          <w:rFonts w:ascii="Times New Roman" w:hAnsi="Times New Roman" w:cs="Times New Roman"/>
          <w:b/>
          <w:sz w:val="28"/>
          <w:szCs w:val="28"/>
        </w:rPr>
      </w:pPr>
      <w:r w:rsidRPr="0072556E">
        <w:rPr>
          <w:rFonts w:ascii="Times New Roman" w:hAnsi="Times New Roman" w:cs="Times New Roman"/>
          <w:b/>
          <w:sz w:val="28"/>
          <w:szCs w:val="28"/>
        </w:rPr>
        <w:t>La Présidente</w:t>
      </w:r>
    </w:p>
    <w:p w:rsidR="00252825" w:rsidRDefault="00252825" w:rsidP="00252825">
      <w:pPr>
        <w:jc w:val="both"/>
      </w:pPr>
      <w:r w:rsidRPr="00DD0C8F">
        <w:rPr>
          <w:rFonts w:ascii="Times New Roman" w:hAnsi="Times New Roman" w:cs="Times New Roman"/>
          <w:sz w:val="28"/>
          <w:szCs w:val="28"/>
        </w:rPr>
        <w:t xml:space="preserve">     </w:t>
      </w:r>
      <w:r w:rsidRPr="00DD0C8F">
        <w:rPr>
          <w:rFonts w:ascii="Times New Roman" w:hAnsi="Times New Roman" w:cs="Times New Roman"/>
          <w:sz w:val="28"/>
          <w:szCs w:val="28"/>
        </w:rPr>
        <w:tab/>
      </w:r>
      <w:r w:rsidRPr="0072556E">
        <w:rPr>
          <w:rFonts w:ascii="Times New Roman" w:hAnsi="Times New Roman" w:cs="Times New Roman"/>
          <w:b/>
          <w:sz w:val="28"/>
          <w:szCs w:val="28"/>
        </w:rPr>
        <w:t xml:space="preserve"> Le Greffier  </w:t>
      </w:r>
    </w:p>
    <w:p w:rsidR="00252825" w:rsidRDefault="00252825" w:rsidP="00CE5545">
      <w:pPr>
        <w:jc w:val="both"/>
      </w:pPr>
    </w:p>
    <w:p w:rsidR="00252825" w:rsidRDefault="00252825" w:rsidP="00CE5545">
      <w:pPr>
        <w:jc w:val="both"/>
      </w:pPr>
    </w:p>
    <w:p w:rsidR="00252825" w:rsidRDefault="00252825" w:rsidP="00CE5545">
      <w:pPr>
        <w:jc w:val="both"/>
      </w:pPr>
    </w:p>
    <w:p w:rsidR="00252825" w:rsidRDefault="00252825" w:rsidP="00CE5545">
      <w:pPr>
        <w:jc w:val="both"/>
      </w:pPr>
    </w:p>
    <w:sectPr w:rsidR="00252825" w:rsidSect="009B2DA8">
      <w:footerReference w:type="default" r:id="rId6"/>
      <w:pgSz w:w="11906" w:h="16838"/>
      <w:pgMar w:top="1418" w:right="107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26F" w:rsidRDefault="00E1026F">
      <w:pPr>
        <w:spacing w:after="0" w:line="240" w:lineRule="auto"/>
      </w:pPr>
      <w:r>
        <w:separator/>
      </w:r>
    </w:p>
  </w:endnote>
  <w:endnote w:type="continuationSeparator" w:id="0">
    <w:p w:rsidR="00E1026F" w:rsidRDefault="00E1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07702"/>
      <w:docPartObj>
        <w:docPartGallery w:val="Page Numbers (Bottom of Page)"/>
        <w:docPartUnique/>
      </w:docPartObj>
    </w:sdtPr>
    <w:sdtEndPr>
      <w:rPr>
        <w:rFonts w:ascii="Times New Roman" w:hAnsi="Times New Roman" w:cs="Times New Roman"/>
        <w:sz w:val="28"/>
        <w:szCs w:val="28"/>
      </w:rPr>
    </w:sdtEndPr>
    <w:sdtContent>
      <w:p w:rsidR="00DF3CA7" w:rsidRPr="009B2DA8" w:rsidRDefault="00817F50" w:rsidP="009B2DA8">
        <w:pPr>
          <w:pStyle w:val="Pieddepage"/>
          <w:jc w:val="right"/>
          <w:rPr>
            <w:rFonts w:ascii="Times New Roman" w:hAnsi="Times New Roman" w:cs="Times New Roman"/>
            <w:sz w:val="28"/>
            <w:szCs w:val="28"/>
          </w:rPr>
        </w:pPr>
        <w:r w:rsidRPr="009B2DA8">
          <w:rPr>
            <w:rFonts w:ascii="Times New Roman" w:hAnsi="Times New Roman" w:cs="Times New Roman"/>
            <w:sz w:val="28"/>
            <w:szCs w:val="28"/>
          </w:rPr>
          <w:fldChar w:fldCharType="begin"/>
        </w:r>
        <w:r w:rsidRPr="009B2DA8">
          <w:rPr>
            <w:rFonts w:ascii="Times New Roman" w:hAnsi="Times New Roman" w:cs="Times New Roman"/>
            <w:sz w:val="28"/>
            <w:szCs w:val="28"/>
          </w:rPr>
          <w:instrText xml:space="preserve"> PAGE   \* MERGEFORMAT </w:instrText>
        </w:r>
        <w:r w:rsidRPr="009B2DA8">
          <w:rPr>
            <w:rFonts w:ascii="Times New Roman" w:hAnsi="Times New Roman" w:cs="Times New Roman"/>
            <w:sz w:val="28"/>
            <w:szCs w:val="28"/>
          </w:rPr>
          <w:fldChar w:fldCharType="separate"/>
        </w:r>
        <w:r w:rsidR="007A62D8">
          <w:rPr>
            <w:rFonts w:ascii="Times New Roman" w:hAnsi="Times New Roman" w:cs="Times New Roman"/>
            <w:noProof/>
            <w:sz w:val="28"/>
            <w:szCs w:val="28"/>
          </w:rPr>
          <w:t>5</w:t>
        </w:r>
        <w:r w:rsidRPr="009B2DA8">
          <w:rPr>
            <w:rFonts w:ascii="Times New Roman" w:hAnsi="Times New Roman" w:cs="Times New Roman"/>
            <w:noProof/>
            <w:sz w:val="28"/>
            <w:szCs w:val="28"/>
          </w:rPr>
          <w:fldChar w:fldCharType="end"/>
        </w:r>
      </w:p>
    </w:sdtContent>
  </w:sdt>
  <w:p w:rsidR="00DF3CA7" w:rsidRDefault="00E102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26F" w:rsidRDefault="00E1026F">
      <w:pPr>
        <w:spacing w:after="0" w:line="240" w:lineRule="auto"/>
      </w:pPr>
      <w:r>
        <w:separator/>
      </w:r>
    </w:p>
  </w:footnote>
  <w:footnote w:type="continuationSeparator" w:id="0">
    <w:p w:rsidR="00E1026F" w:rsidRDefault="00E102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D5F"/>
    <w:rsid w:val="00124B31"/>
    <w:rsid w:val="00131B66"/>
    <w:rsid w:val="00133183"/>
    <w:rsid w:val="00142E96"/>
    <w:rsid w:val="0016732C"/>
    <w:rsid w:val="00180605"/>
    <w:rsid w:val="00196E19"/>
    <w:rsid w:val="001A0406"/>
    <w:rsid w:val="001C136A"/>
    <w:rsid w:val="001C6E68"/>
    <w:rsid w:val="00242851"/>
    <w:rsid w:val="00252825"/>
    <w:rsid w:val="00266D59"/>
    <w:rsid w:val="00301078"/>
    <w:rsid w:val="00325E1B"/>
    <w:rsid w:val="00344622"/>
    <w:rsid w:val="00346F0A"/>
    <w:rsid w:val="00360861"/>
    <w:rsid w:val="00380795"/>
    <w:rsid w:val="003D2AB6"/>
    <w:rsid w:val="004008FC"/>
    <w:rsid w:val="00494C1F"/>
    <w:rsid w:val="004A71F8"/>
    <w:rsid w:val="004C3DD5"/>
    <w:rsid w:val="00534427"/>
    <w:rsid w:val="00536230"/>
    <w:rsid w:val="005713F9"/>
    <w:rsid w:val="00587ACE"/>
    <w:rsid w:val="0059399D"/>
    <w:rsid w:val="005E711C"/>
    <w:rsid w:val="005F652F"/>
    <w:rsid w:val="00603558"/>
    <w:rsid w:val="006172D0"/>
    <w:rsid w:val="00664C69"/>
    <w:rsid w:val="0067000D"/>
    <w:rsid w:val="006A6F7E"/>
    <w:rsid w:val="006B4511"/>
    <w:rsid w:val="006E48E0"/>
    <w:rsid w:val="00767D5F"/>
    <w:rsid w:val="00785862"/>
    <w:rsid w:val="00787E2B"/>
    <w:rsid w:val="00797BEC"/>
    <w:rsid w:val="007A62D8"/>
    <w:rsid w:val="007D1F3B"/>
    <w:rsid w:val="007E4D7A"/>
    <w:rsid w:val="007E50EE"/>
    <w:rsid w:val="007F6F82"/>
    <w:rsid w:val="007F7630"/>
    <w:rsid w:val="008170CC"/>
    <w:rsid w:val="00817F50"/>
    <w:rsid w:val="00841957"/>
    <w:rsid w:val="00866EC2"/>
    <w:rsid w:val="008B4B92"/>
    <w:rsid w:val="008D5C7A"/>
    <w:rsid w:val="009141DB"/>
    <w:rsid w:val="00916195"/>
    <w:rsid w:val="0093650B"/>
    <w:rsid w:val="009405B2"/>
    <w:rsid w:val="009505B4"/>
    <w:rsid w:val="009848D9"/>
    <w:rsid w:val="009A66CD"/>
    <w:rsid w:val="009B78BA"/>
    <w:rsid w:val="009C5EA2"/>
    <w:rsid w:val="00A24B4E"/>
    <w:rsid w:val="00A31C44"/>
    <w:rsid w:val="00A6142C"/>
    <w:rsid w:val="00A75CB8"/>
    <w:rsid w:val="00A874E6"/>
    <w:rsid w:val="00A94028"/>
    <w:rsid w:val="00A9415B"/>
    <w:rsid w:val="00A94E92"/>
    <w:rsid w:val="00AB5A5A"/>
    <w:rsid w:val="00B00904"/>
    <w:rsid w:val="00B20A4E"/>
    <w:rsid w:val="00B21A22"/>
    <w:rsid w:val="00B32DE0"/>
    <w:rsid w:val="00B61686"/>
    <w:rsid w:val="00B62E4A"/>
    <w:rsid w:val="00B84A80"/>
    <w:rsid w:val="00B8515A"/>
    <w:rsid w:val="00BD01CA"/>
    <w:rsid w:val="00C05E5E"/>
    <w:rsid w:val="00C12129"/>
    <w:rsid w:val="00C212BA"/>
    <w:rsid w:val="00CA4F21"/>
    <w:rsid w:val="00CE5545"/>
    <w:rsid w:val="00CE6C15"/>
    <w:rsid w:val="00CF36E3"/>
    <w:rsid w:val="00CF50D4"/>
    <w:rsid w:val="00D10E46"/>
    <w:rsid w:val="00D150EB"/>
    <w:rsid w:val="00D33428"/>
    <w:rsid w:val="00D34DF1"/>
    <w:rsid w:val="00D46310"/>
    <w:rsid w:val="00D46A7D"/>
    <w:rsid w:val="00D52B23"/>
    <w:rsid w:val="00D566C2"/>
    <w:rsid w:val="00D577EB"/>
    <w:rsid w:val="00D868BB"/>
    <w:rsid w:val="00DA4919"/>
    <w:rsid w:val="00DB3F74"/>
    <w:rsid w:val="00DC4EFE"/>
    <w:rsid w:val="00DC534E"/>
    <w:rsid w:val="00DC6E45"/>
    <w:rsid w:val="00DE58B9"/>
    <w:rsid w:val="00E1026F"/>
    <w:rsid w:val="00E23287"/>
    <w:rsid w:val="00E41AC1"/>
    <w:rsid w:val="00E508F8"/>
    <w:rsid w:val="00E55D0B"/>
    <w:rsid w:val="00EB4A1C"/>
    <w:rsid w:val="00EC30A4"/>
    <w:rsid w:val="00EC34B7"/>
    <w:rsid w:val="00ED46A0"/>
    <w:rsid w:val="00ED4ED8"/>
    <w:rsid w:val="00EE01CC"/>
    <w:rsid w:val="00F017D0"/>
    <w:rsid w:val="00F151B5"/>
    <w:rsid w:val="00F63019"/>
    <w:rsid w:val="00F83637"/>
    <w:rsid w:val="00FB26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D800C-F648-4815-B63D-91F2DFAA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D5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67D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7D5F"/>
  </w:style>
  <w:style w:type="paragraph" w:styleId="Textedebulles">
    <w:name w:val="Balloon Text"/>
    <w:basedOn w:val="Normal"/>
    <w:link w:val="TextedebullesCar"/>
    <w:uiPriority w:val="99"/>
    <w:semiHidden/>
    <w:unhideWhenUsed/>
    <w:rsid w:val="003010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1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1326</Words>
  <Characters>7295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DALMEIDA MELE</dc:creator>
  <cp:keywords/>
  <dc:description/>
  <cp:lastModifiedBy>Bakary TRAORE</cp:lastModifiedBy>
  <cp:revision>2</cp:revision>
  <cp:lastPrinted>2017-06-12T12:40:00Z</cp:lastPrinted>
  <dcterms:created xsi:type="dcterms:W3CDTF">2018-01-02T07:01:00Z</dcterms:created>
  <dcterms:modified xsi:type="dcterms:W3CDTF">2018-01-02T07:01:00Z</dcterms:modified>
</cp:coreProperties>
</file>